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49" w:rsidRPr="003A7726" w:rsidRDefault="005A1BDD" w:rsidP="003A7726">
      <w:pPr>
        <w:pStyle w:val="HTML0"/>
        <w:rPr>
          <w:rFonts w:ascii="Times New Roman" w:hAnsi="Times New Roman" w:cs="Times New Roman"/>
          <w:sz w:val="24"/>
          <w:szCs w:val="24"/>
        </w:rPr>
      </w:pPr>
      <w:r w:rsidRPr="003A7726">
        <w:rPr>
          <w:rFonts w:ascii="Times New Roman" w:hAnsi="Times New Roman" w:cs="Times New Roman"/>
          <w:sz w:val="24"/>
          <w:szCs w:val="24"/>
        </w:rPr>
        <w:t xml:space="preserve">                                                                  </w:t>
      </w:r>
    </w:p>
    <w:p w:rsidR="00142949" w:rsidRDefault="002235D9" w:rsidP="00C82B65">
      <w:pPr>
        <w:pStyle w:val="HTML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-59690</wp:posOffset>
            </wp:positionH>
            <wp:positionV relativeFrom="margin">
              <wp:posOffset>320040</wp:posOffset>
            </wp:positionV>
            <wp:extent cx="2828290" cy="1104900"/>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290" cy="1104900"/>
                    </a:xfrm>
                    <a:prstGeom prst="rect">
                      <a:avLst/>
                    </a:prstGeom>
                    <a:noFill/>
                    <a:ln>
                      <a:noFill/>
                    </a:ln>
                  </pic:spPr>
                </pic:pic>
              </a:graphicData>
            </a:graphic>
          </wp:anchor>
        </w:drawing>
      </w:r>
    </w:p>
    <w:p w:rsidR="002235D9" w:rsidRDefault="002235D9" w:rsidP="003A7726">
      <w:pPr>
        <w:pStyle w:val="HTML0"/>
        <w:ind w:left="-1134"/>
        <w:rPr>
          <w:rFonts w:ascii="Times New Roman" w:hAnsi="Times New Roman" w:cs="Times New Roman"/>
          <w:sz w:val="24"/>
          <w:szCs w:val="24"/>
        </w:rPr>
      </w:pPr>
    </w:p>
    <w:p w:rsidR="00142949" w:rsidRPr="003A7726" w:rsidRDefault="00DF2CFB" w:rsidP="001903DB">
      <w:pPr>
        <w:pStyle w:val="HTML0"/>
        <w:jc w:val="right"/>
        <w:rPr>
          <w:rFonts w:ascii="Times New Roman" w:hAnsi="Times New Roman" w:cs="Times New Roman"/>
          <w:sz w:val="24"/>
          <w:szCs w:val="24"/>
        </w:rPr>
      </w:pPr>
      <w:r w:rsidRPr="003A7726">
        <w:rPr>
          <w:rFonts w:ascii="Times New Roman" w:hAnsi="Times New Roman" w:cs="Times New Roman"/>
          <w:sz w:val="24"/>
          <w:szCs w:val="24"/>
        </w:rPr>
        <w:t>Утверждено</w:t>
      </w:r>
    </w:p>
    <w:p w:rsidR="00DF2CFB" w:rsidRPr="003A7726" w:rsidRDefault="00DF2CFB" w:rsidP="003A7726">
      <w:pPr>
        <w:pStyle w:val="HTML0"/>
        <w:jc w:val="right"/>
        <w:rPr>
          <w:rFonts w:ascii="Times New Roman" w:hAnsi="Times New Roman" w:cs="Times New Roman"/>
          <w:sz w:val="24"/>
          <w:szCs w:val="24"/>
        </w:rPr>
      </w:pPr>
      <w:r w:rsidRPr="003A7726">
        <w:rPr>
          <w:rFonts w:ascii="Times New Roman" w:hAnsi="Times New Roman" w:cs="Times New Roman"/>
          <w:sz w:val="24"/>
          <w:szCs w:val="24"/>
        </w:rPr>
        <w:t>Приказом директор</w:t>
      </w:r>
      <w:proofErr w:type="gramStart"/>
      <w:r w:rsidRPr="003A7726">
        <w:rPr>
          <w:rFonts w:ascii="Times New Roman" w:hAnsi="Times New Roman" w:cs="Times New Roman"/>
          <w:sz w:val="24"/>
          <w:szCs w:val="24"/>
        </w:rPr>
        <w:t xml:space="preserve">а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У</w:t>
      </w:r>
      <w:proofErr w:type="gramEnd"/>
      <w:r w:rsidR="002235D9">
        <w:rPr>
          <w:rFonts w:ascii="Times New Roman" w:eastAsia="Times New Roman" w:hAnsi="Times New Roman"/>
          <w:sz w:val="24"/>
          <w:szCs w:val="24"/>
        </w:rPr>
        <w:t>К «Регион 48»</w:t>
      </w:r>
    </w:p>
    <w:p w:rsidR="00DF2CFB" w:rsidRPr="003A7726" w:rsidRDefault="00DF2CFB" w:rsidP="003A7726">
      <w:pPr>
        <w:pStyle w:val="HTML0"/>
        <w:jc w:val="right"/>
        <w:rPr>
          <w:rFonts w:ascii="Times New Roman" w:hAnsi="Times New Roman" w:cs="Times New Roman"/>
          <w:sz w:val="24"/>
          <w:szCs w:val="24"/>
        </w:rPr>
      </w:pPr>
      <w:r w:rsidRPr="003A7726">
        <w:rPr>
          <w:rFonts w:ascii="Times New Roman" w:hAnsi="Times New Roman" w:cs="Times New Roman"/>
          <w:sz w:val="24"/>
          <w:szCs w:val="24"/>
        </w:rPr>
        <w:t>№</w:t>
      </w:r>
      <w:r w:rsidR="00C82B65">
        <w:rPr>
          <w:rFonts w:ascii="Times New Roman" w:hAnsi="Times New Roman" w:cs="Times New Roman"/>
          <w:sz w:val="24"/>
          <w:szCs w:val="24"/>
        </w:rPr>
        <w:t>15</w:t>
      </w:r>
      <w:r w:rsidRPr="003A7726">
        <w:rPr>
          <w:rFonts w:ascii="Times New Roman" w:hAnsi="Times New Roman" w:cs="Times New Roman"/>
          <w:sz w:val="24"/>
          <w:szCs w:val="24"/>
        </w:rPr>
        <w:t xml:space="preserve"> от «</w:t>
      </w:r>
      <w:r w:rsidR="00C82B65">
        <w:rPr>
          <w:rFonts w:ascii="Times New Roman" w:hAnsi="Times New Roman" w:cs="Times New Roman"/>
          <w:sz w:val="24"/>
          <w:szCs w:val="24"/>
        </w:rPr>
        <w:t>19</w:t>
      </w:r>
      <w:r w:rsidRPr="003A7726">
        <w:rPr>
          <w:rFonts w:ascii="Times New Roman" w:hAnsi="Times New Roman" w:cs="Times New Roman"/>
          <w:sz w:val="24"/>
          <w:szCs w:val="24"/>
        </w:rPr>
        <w:t>»</w:t>
      </w:r>
      <w:r w:rsidR="00C82B65">
        <w:rPr>
          <w:rFonts w:ascii="Times New Roman" w:hAnsi="Times New Roman" w:cs="Times New Roman"/>
          <w:sz w:val="24"/>
          <w:szCs w:val="24"/>
        </w:rPr>
        <w:t xml:space="preserve"> августа 2021г.</w:t>
      </w:r>
      <w:r w:rsidRPr="003A7726">
        <w:rPr>
          <w:rFonts w:ascii="Times New Roman" w:hAnsi="Times New Roman" w:cs="Times New Roman"/>
          <w:sz w:val="24"/>
          <w:szCs w:val="24"/>
        </w:rPr>
        <w:t xml:space="preserve"> </w:t>
      </w:r>
    </w:p>
    <w:p w:rsidR="00552A86" w:rsidRPr="003A7726" w:rsidRDefault="00552A86" w:rsidP="003A7726">
      <w:pPr>
        <w:shd w:val="clear" w:color="auto" w:fill="FFFFFF"/>
        <w:spacing w:after="225"/>
        <w:jc w:val="center"/>
        <w:rPr>
          <w:rFonts w:ascii="Times New Roman" w:eastAsia="Times New Roman" w:hAnsi="Times New Roman"/>
          <w:b/>
          <w:bCs/>
          <w:sz w:val="24"/>
          <w:szCs w:val="24"/>
        </w:rPr>
      </w:pPr>
    </w:p>
    <w:p w:rsidR="00C82B65" w:rsidRDefault="00C82B65" w:rsidP="00C82B65">
      <w:pPr>
        <w:shd w:val="clear" w:color="auto" w:fill="FFFFFF"/>
        <w:jc w:val="center"/>
        <w:rPr>
          <w:rFonts w:ascii="Times New Roman" w:eastAsia="Times New Roman" w:hAnsi="Times New Roman"/>
          <w:b/>
          <w:bCs/>
          <w:sz w:val="24"/>
          <w:szCs w:val="24"/>
        </w:rPr>
      </w:pPr>
    </w:p>
    <w:p w:rsidR="002235D9" w:rsidRDefault="002235D9" w:rsidP="00C82B65">
      <w:pPr>
        <w:shd w:val="clear" w:color="auto" w:fill="FFFFFF"/>
        <w:jc w:val="center"/>
        <w:rPr>
          <w:rFonts w:ascii="Times New Roman" w:eastAsia="Times New Roman" w:hAnsi="Times New Roman"/>
          <w:b/>
          <w:bCs/>
          <w:sz w:val="24"/>
          <w:szCs w:val="24"/>
        </w:rPr>
      </w:pPr>
      <w:r w:rsidRPr="002235D9">
        <w:rPr>
          <w:rFonts w:ascii="Times New Roman" w:eastAsia="Times New Roman" w:hAnsi="Times New Roman"/>
          <w:b/>
          <w:bCs/>
          <w:sz w:val="24"/>
          <w:szCs w:val="24"/>
        </w:rPr>
        <w:t xml:space="preserve">Положение </w:t>
      </w:r>
    </w:p>
    <w:p w:rsidR="00552A86" w:rsidRPr="003A7726" w:rsidRDefault="002235D9" w:rsidP="00C82B65">
      <w:pPr>
        <w:shd w:val="clear" w:color="auto" w:fill="FFFFFF"/>
        <w:jc w:val="center"/>
        <w:rPr>
          <w:rFonts w:ascii="Times New Roman" w:eastAsia="Times New Roman" w:hAnsi="Times New Roman"/>
          <w:sz w:val="24"/>
          <w:szCs w:val="24"/>
        </w:rPr>
      </w:pPr>
      <w:r w:rsidRPr="002235D9">
        <w:rPr>
          <w:rFonts w:ascii="Times New Roman" w:eastAsia="Times New Roman" w:hAnsi="Times New Roman"/>
          <w:b/>
          <w:sz w:val="24"/>
          <w:szCs w:val="24"/>
        </w:rPr>
        <w:t xml:space="preserve">ООО УК «Регион 48» </w:t>
      </w:r>
      <w:r w:rsidR="00552A86" w:rsidRPr="002235D9">
        <w:rPr>
          <w:rFonts w:ascii="Times New Roman" w:eastAsia="Times New Roman" w:hAnsi="Times New Roman"/>
          <w:b/>
          <w:bCs/>
          <w:sz w:val="24"/>
          <w:szCs w:val="24"/>
        </w:rPr>
        <w:t>в</w:t>
      </w:r>
      <w:r w:rsidR="00552A86" w:rsidRPr="003A7726">
        <w:rPr>
          <w:rFonts w:ascii="Times New Roman" w:eastAsia="Times New Roman" w:hAnsi="Times New Roman"/>
          <w:b/>
          <w:bCs/>
          <w:sz w:val="24"/>
          <w:szCs w:val="24"/>
        </w:rPr>
        <w:t xml:space="preserve"> отношении обработки персональных данных</w:t>
      </w:r>
    </w:p>
    <w:p w:rsidR="00552A86" w:rsidRPr="003A7726" w:rsidRDefault="00552A86" w:rsidP="00B06EA3">
      <w:pPr>
        <w:shd w:val="clear" w:color="auto" w:fill="FFFFFF"/>
        <w:spacing w:before="225" w:after="225"/>
        <w:jc w:val="both"/>
        <w:rPr>
          <w:rFonts w:ascii="Times New Roman" w:eastAsia="Times New Roman" w:hAnsi="Times New Roman"/>
          <w:sz w:val="24"/>
          <w:szCs w:val="24"/>
        </w:rPr>
      </w:pPr>
      <w:r w:rsidRPr="003A7726">
        <w:rPr>
          <w:rFonts w:ascii="Times New Roman" w:eastAsia="Times New Roman" w:hAnsi="Times New Roman"/>
          <w:b/>
          <w:bCs/>
          <w:sz w:val="24"/>
          <w:szCs w:val="24"/>
        </w:rPr>
        <w:t>1. Общие положения</w:t>
      </w:r>
    </w:p>
    <w:p w:rsidR="00E678DE" w:rsidRDefault="00552A86" w:rsidP="00262AF1">
      <w:pPr>
        <w:shd w:val="clear" w:color="auto" w:fill="FFFFFF"/>
        <w:spacing w:before="225" w:after="225"/>
        <w:contextualSpacing/>
        <w:jc w:val="both"/>
        <w:rPr>
          <w:rFonts w:ascii="Times New Roman" w:eastAsia="Times New Roman" w:hAnsi="Times New Roman"/>
          <w:sz w:val="24"/>
          <w:szCs w:val="24"/>
        </w:rPr>
      </w:pPr>
      <w:r w:rsidRPr="003A7726">
        <w:rPr>
          <w:rFonts w:ascii="Times New Roman" w:eastAsia="Times New Roman" w:hAnsi="Times New Roman"/>
          <w:sz w:val="24"/>
          <w:szCs w:val="24"/>
        </w:rPr>
        <w:t xml:space="preserve">1.1. </w:t>
      </w:r>
      <w:proofErr w:type="gramStart"/>
      <w:r w:rsidRPr="003A7726">
        <w:rPr>
          <w:rFonts w:ascii="Times New Roman" w:eastAsia="Times New Roman" w:hAnsi="Times New Roman"/>
          <w:sz w:val="24"/>
          <w:szCs w:val="24"/>
        </w:rPr>
        <w:t xml:space="preserve">Положение об обработке персональных данных в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УК «Регион 48»</w:t>
      </w:r>
      <w:r w:rsidR="002235D9" w:rsidRPr="003A7726">
        <w:rPr>
          <w:rFonts w:ascii="Times New Roman" w:eastAsia="Times New Roman" w:hAnsi="Times New Roman"/>
          <w:sz w:val="24"/>
          <w:szCs w:val="24"/>
        </w:rPr>
        <w:t xml:space="preserve"> </w:t>
      </w:r>
      <w:r w:rsidRPr="003A7726">
        <w:rPr>
          <w:rFonts w:ascii="Times New Roman" w:eastAsia="Times New Roman" w:hAnsi="Times New Roman"/>
          <w:sz w:val="24"/>
          <w:szCs w:val="24"/>
        </w:rPr>
        <w:t>(далее — Положение) определяет основные принципы, цели, условия и способы обработки персональных данных, перечни субъектов и обрабатываемых в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УК «Регион 48»</w:t>
      </w:r>
      <w:r w:rsidR="00A9118F" w:rsidRPr="003A7726">
        <w:rPr>
          <w:rFonts w:ascii="Times New Roman" w:eastAsia="Times New Roman" w:hAnsi="Times New Roman"/>
          <w:b/>
          <w:bCs/>
          <w:sz w:val="24"/>
          <w:szCs w:val="24"/>
        </w:rPr>
        <w:t xml:space="preserve"> </w:t>
      </w:r>
      <w:r w:rsidRPr="003A7726">
        <w:rPr>
          <w:rFonts w:ascii="Times New Roman" w:eastAsia="Times New Roman" w:hAnsi="Times New Roman"/>
          <w:sz w:val="24"/>
          <w:szCs w:val="24"/>
        </w:rPr>
        <w:t xml:space="preserve"> персональных данных, функции в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УК «Регион 48»</w:t>
      </w:r>
      <w:r w:rsidR="00A9118F" w:rsidRPr="003A7726">
        <w:rPr>
          <w:rFonts w:ascii="Times New Roman" w:eastAsia="Times New Roman" w:hAnsi="Times New Roman"/>
          <w:b/>
          <w:bCs/>
          <w:sz w:val="24"/>
          <w:szCs w:val="24"/>
        </w:rPr>
        <w:br/>
      </w:r>
      <w:r w:rsidRPr="003A7726">
        <w:rPr>
          <w:rFonts w:ascii="Times New Roman" w:eastAsia="Times New Roman" w:hAnsi="Times New Roman"/>
          <w:sz w:val="24"/>
          <w:szCs w:val="24"/>
        </w:rPr>
        <w:t xml:space="preserve">при обработке персональных данных, права субъектов персональных данных, а также реализуемые в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УК «Регион 48»</w:t>
      </w:r>
      <w:r w:rsidR="00B06EA3">
        <w:rPr>
          <w:rFonts w:ascii="Times New Roman" w:eastAsia="Times New Roman" w:hAnsi="Times New Roman"/>
          <w:sz w:val="24"/>
          <w:szCs w:val="24"/>
        </w:rPr>
        <w:t xml:space="preserve"> </w:t>
      </w:r>
      <w:r w:rsidRPr="003A7726">
        <w:rPr>
          <w:rFonts w:ascii="Times New Roman" w:eastAsia="Times New Roman" w:hAnsi="Times New Roman"/>
          <w:sz w:val="24"/>
          <w:szCs w:val="24"/>
        </w:rPr>
        <w:t>требования к защите персональных данных</w:t>
      </w:r>
      <w:proofErr w:type="gramEnd"/>
      <w:r w:rsidRPr="003A7726">
        <w:rPr>
          <w:rFonts w:ascii="Times New Roman" w:eastAsia="Times New Roman" w:hAnsi="Times New Roman"/>
          <w:sz w:val="24"/>
          <w:szCs w:val="24"/>
        </w:rPr>
        <w:t>.</w:t>
      </w:r>
      <w:r w:rsidRPr="003A7726">
        <w:rPr>
          <w:rFonts w:ascii="Times New Roman" w:eastAsia="Times New Roman" w:hAnsi="Times New Roman"/>
          <w:sz w:val="24"/>
          <w:szCs w:val="24"/>
        </w:rPr>
        <w:br/>
        <w:t>1.2. Политика разработана с учетом требований Конституции Российской Федерации, законодательства Российской Федерации в области перс</w:t>
      </w:r>
      <w:r w:rsidR="00A9118F" w:rsidRPr="003A7726">
        <w:rPr>
          <w:rFonts w:ascii="Times New Roman" w:eastAsia="Times New Roman" w:hAnsi="Times New Roman"/>
          <w:sz w:val="24"/>
          <w:szCs w:val="24"/>
        </w:rPr>
        <w:t>ональных данных.</w:t>
      </w:r>
      <w:r w:rsidR="00A9118F" w:rsidRPr="003A7726">
        <w:rPr>
          <w:rFonts w:ascii="Times New Roman" w:eastAsia="Times New Roman" w:hAnsi="Times New Roman"/>
          <w:sz w:val="24"/>
          <w:szCs w:val="24"/>
        </w:rPr>
        <w:br/>
        <w:t>1.3. Положение служит</w:t>
      </w:r>
      <w:r w:rsidRPr="003A7726">
        <w:rPr>
          <w:rFonts w:ascii="Times New Roman" w:eastAsia="Times New Roman" w:hAnsi="Times New Roman"/>
          <w:sz w:val="24"/>
          <w:szCs w:val="24"/>
        </w:rPr>
        <w:t xml:space="preserve"> основой для разработки локальных нормативных актов, регламентирующих в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УК «Регион 48»</w:t>
      </w:r>
      <w:r w:rsidR="00AE06DF">
        <w:rPr>
          <w:rFonts w:ascii="Times New Roman" w:eastAsia="Times New Roman" w:hAnsi="Times New Roman"/>
          <w:sz w:val="24"/>
          <w:szCs w:val="24"/>
        </w:rPr>
        <w:t xml:space="preserve"> </w:t>
      </w:r>
      <w:r w:rsidRPr="003A7726">
        <w:rPr>
          <w:rFonts w:ascii="Times New Roman" w:eastAsia="Times New Roman" w:hAnsi="Times New Roman"/>
          <w:sz w:val="24"/>
          <w:szCs w:val="24"/>
        </w:rPr>
        <w:t xml:space="preserve">вопросы обработки персональных данных работников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УК «Регион 48»</w:t>
      </w:r>
      <w:r w:rsidR="00A9118F" w:rsidRPr="003A7726">
        <w:rPr>
          <w:rFonts w:ascii="Times New Roman" w:eastAsia="Times New Roman" w:hAnsi="Times New Roman"/>
          <w:sz w:val="24"/>
          <w:szCs w:val="24"/>
        </w:rPr>
        <w:t xml:space="preserve"> </w:t>
      </w:r>
      <w:r w:rsidRPr="003A7726">
        <w:rPr>
          <w:rFonts w:ascii="Times New Roman" w:eastAsia="Times New Roman" w:hAnsi="Times New Roman"/>
          <w:sz w:val="24"/>
          <w:szCs w:val="24"/>
        </w:rPr>
        <w:t>и других субъектов персональных данных.</w:t>
      </w:r>
    </w:p>
    <w:p w:rsidR="00E678DE" w:rsidRPr="00F33A33" w:rsidRDefault="00E678DE" w:rsidP="00262AF1">
      <w:pPr>
        <w:shd w:val="clear" w:color="auto" w:fill="FFFFFF"/>
        <w:spacing w:before="225" w:after="225"/>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1.4. Настоящее Положение и изменения к </w:t>
      </w:r>
      <w:proofErr w:type="gramStart"/>
      <w:r>
        <w:rPr>
          <w:rFonts w:ascii="Times New Roman" w:eastAsia="Times New Roman" w:hAnsi="Times New Roman"/>
          <w:sz w:val="24"/>
          <w:szCs w:val="24"/>
        </w:rPr>
        <w:t>ему</w:t>
      </w:r>
      <w:proofErr w:type="gramEnd"/>
      <w:r>
        <w:rPr>
          <w:rFonts w:ascii="Times New Roman" w:eastAsia="Times New Roman" w:hAnsi="Times New Roman"/>
          <w:sz w:val="24"/>
          <w:szCs w:val="24"/>
        </w:rPr>
        <w:t xml:space="preserve"> утверждаются директором Общества и вводятся в действие приказом по основной деятельности Общества. Все работники Общества должны быть ознакомлены под расписку с данным Положением и изменениями к нему.</w:t>
      </w:r>
    </w:p>
    <w:p w:rsidR="00262AF1" w:rsidRDefault="00262AF1" w:rsidP="004B5BF4">
      <w:pPr>
        <w:shd w:val="clear" w:color="auto" w:fill="FFFFFF"/>
        <w:spacing w:before="225" w:after="225"/>
        <w:jc w:val="both"/>
        <w:rPr>
          <w:rFonts w:ascii="Times New Roman" w:eastAsia="Times New Roman" w:hAnsi="Times New Roman"/>
          <w:sz w:val="24"/>
          <w:szCs w:val="24"/>
        </w:rPr>
      </w:pPr>
    </w:p>
    <w:p w:rsidR="00552A86" w:rsidRPr="003A7726" w:rsidRDefault="00552A86" w:rsidP="004B5BF4">
      <w:pPr>
        <w:shd w:val="clear" w:color="auto" w:fill="FFFFFF"/>
        <w:spacing w:before="225" w:after="225"/>
        <w:jc w:val="both"/>
        <w:rPr>
          <w:rFonts w:ascii="Times New Roman" w:eastAsia="Times New Roman" w:hAnsi="Times New Roman"/>
          <w:sz w:val="24"/>
          <w:szCs w:val="24"/>
        </w:rPr>
      </w:pPr>
      <w:r w:rsidRPr="003A7726">
        <w:rPr>
          <w:rFonts w:ascii="Times New Roman" w:eastAsia="Times New Roman" w:hAnsi="Times New Roman"/>
          <w:b/>
          <w:bCs/>
          <w:sz w:val="24"/>
          <w:szCs w:val="24"/>
        </w:rPr>
        <w:t xml:space="preserve">2. Законодательные и иные нормативные правовые акты Российской Федерации, в соответствии с которыми определяется </w:t>
      </w:r>
      <w:r w:rsidR="00A9118F" w:rsidRPr="003A7726">
        <w:rPr>
          <w:rFonts w:ascii="Times New Roman" w:eastAsia="Times New Roman" w:hAnsi="Times New Roman"/>
          <w:b/>
          <w:bCs/>
          <w:sz w:val="24"/>
          <w:szCs w:val="24"/>
        </w:rPr>
        <w:t>Положение</w:t>
      </w:r>
      <w:r w:rsidR="004B5BF4">
        <w:rPr>
          <w:rFonts w:ascii="Times New Roman" w:eastAsia="Times New Roman" w:hAnsi="Times New Roman"/>
          <w:b/>
          <w:bCs/>
          <w:sz w:val="24"/>
          <w:szCs w:val="24"/>
        </w:rPr>
        <w:t>.</w:t>
      </w:r>
    </w:p>
    <w:p w:rsidR="00552A86" w:rsidRPr="003A7726" w:rsidRDefault="00552A86" w:rsidP="003A7726">
      <w:pPr>
        <w:shd w:val="clear" w:color="auto" w:fill="FFFFFF"/>
        <w:spacing w:before="225" w:after="225"/>
        <w:jc w:val="both"/>
        <w:rPr>
          <w:rFonts w:ascii="Times New Roman" w:eastAsia="Times New Roman" w:hAnsi="Times New Roman"/>
          <w:sz w:val="24"/>
          <w:szCs w:val="24"/>
        </w:rPr>
      </w:pPr>
      <w:r w:rsidRPr="003A7726">
        <w:rPr>
          <w:rFonts w:ascii="Times New Roman" w:eastAsia="Times New Roman" w:hAnsi="Times New Roman"/>
          <w:sz w:val="24"/>
          <w:szCs w:val="24"/>
        </w:rPr>
        <w:t xml:space="preserve">2.1. </w:t>
      </w:r>
      <w:r w:rsidR="00A9118F" w:rsidRPr="003A7726">
        <w:rPr>
          <w:rFonts w:ascii="Times New Roman" w:eastAsia="Times New Roman" w:hAnsi="Times New Roman"/>
          <w:sz w:val="24"/>
          <w:szCs w:val="24"/>
        </w:rPr>
        <w:t>Положение</w:t>
      </w:r>
      <w:r w:rsidRPr="003A7726">
        <w:rPr>
          <w:rFonts w:ascii="Times New Roman" w:eastAsia="Times New Roman" w:hAnsi="Times New Roman"/>
          <w:sz w:val="24"/>
          <w:szCs w:val="24"/>
        </w:rPr>
        <w:t xml:space="preserve"> определяется в соответствии со следующими нормативными правовыми актами:</w:t>
      </w:r>
    </w:p>
    <w:p w:rsidR="00552A86" w:rsidRPr="003A7726" w:rsidRDefault="00552A86" w:rsidP="003A7726">
      <w:pPr>
        <w:numPr>
          <w:ilvl w:val="0"/>
          <w:numId w:val="2"/>
        </w:numPr>
        <w:shd w:val="clear" w:color="auto" w:fill="FFFFFF"/>
        <w:spacing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Трудовой кодекс Российской Федерации;</w:t>
      </w:r>
    </w:p>
    <w:p w:rsidR="00552A86" w:rsidRPr="003A7726" w:rsidRDefault="00552A86" w:rsidP="003A7726">
      <w:pPr>
        <w:numPr>
          <w:ilvl w:val="0"/>
          <w:numId w:val="2"/>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Федеральный закон от 27 июля 2006 г. № 152-ФЗ «О персональных данных»;</w:t>
      </w:r>
    </w:p>
    <w:p w:rsidR="00552A86" w:rsidRPr="003A7726" w:rsidRDefault="00552A86" w:rsidP="003A7726">
      <w:pPr>
        <w:numPr>
          <w:ilvl w:val="0"/>
          <w:numId w:val="2"/>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w:t>
      </w:r>
    </w:p>
    <w:p w:rsidR="00552A86" w:rsidRPr="003A7726" w:rsidRDefault="00552A86" w:rsidP="003A7726">
      <w:pPr>
        <w:numPr>
          <w:ilvl w:val="0"/>
          <w:numId w:val="2"/>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Указ Президента Российской Федерации от 06 марта 1997 г. № 188 «Об утверждении Перечня сведений конфиденциального характера»;</w:t>
      </w:r>
    </w:p>
    <w:p w:rsidR="00552A86" w:rsidRPr="003A7726" w:rsidRDefault="00552A86" w:rsidP="003A7726">
      <w:pPr>
        <w:numPr>
          <w:ilvl w:val="0"/>
          <w:numId w:val="2"/>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552A86" w:rsidRPr="003A7726" w:rsidRDefault="00552A86" w:rsidP="003A7726">
      <w:pPr>
        <w:numPr>
          <w:ilvl w:val="0"/>
          <w:numId w:val="2"/>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Постановление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w:t>
      </w:r>
    </w:p>
    <w:p w:rsidR="00552A86" w:rsidRPr="003A7726" w:rsidRDefault="00552A86" w:rsidP="003A7726">
      <w:pPr>
        <w:numPr>
          <w:ilvl w:val="0"/>
          <w:numId w:val="2"/>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иные нормативные правовые акты Российской Федерации и нормативные документы уполномоченных органов государственной власти.</w:t>
      </w:r>
    </w:p>
    <w:p w:rsidR="006F0111" w:rsidRPr="003A7726" w:rsidRDefault="00552A86" w:rsidP="003A7726">
      <w:pPr>
        <w:shd w:val="clear" w:color="auto" w:fill="FFFFFF"/>
        <w:jc w:val="both"/>
        <w:rPr>
          <w:rFonts w:ascii="Times New Roman" w:eastAsia="Times New Roman" w:hAnsi="Times New Roman"/>
          <w:sz w:val="24"/>
          <w:szCs w:val="24"/>
        </w:rPr>
      </w:pPr>
      <w:r w:rsidRPr="003A7726">
        <w:rPr>
          <w:rFonts w:ascii="Times New Roman" w:eastAsia="Times New Roman" w:hAnsi="Times New Roman"/>
          <w:sz w:val="24"/>
          <w:szCs w:val="24"/>
        </w:rPr>
        <w:t xml:space="preserve">2.2. В целях реализации </w:t>
      </w:r>
      <w:r w:rsidR="00E27A9C" w:rsidRPr="003A7726">
        <w:rPr>
          <w:rFonts w:ascii="Times New Roman" w:eastAsia="Times New Roman" w:hAnsi="Times New Roman"/>
          <w:sz w:val="24"/>
          <w:szCs w:val="24"/>
        </w:rPr>
        <w:t>настоящего Положения</w:t>
      </w:r>
      <w:r w:rsidRPr="003A7726">
        <w:rPr>
          <w:rFonts w:ascii="Times New Roman" w:eastAsia="Times New Roman" w:hAnsi="Times New Roman"/>
          <w:sz w:val="24"/>
          <w:szCs w:val="24"/>
        </w:rPr>
        <w:t> разрабатываются соответствующие локальные нор</w:t>
      </w:r>
      <w:r w:rsidR="006F0111" w:rsidRPr="003A7726">
        <w:rPr>
          <w:rFonts w:ascii="Times New Roman" w:eastAsia="Times New Roman" w:hAnsi="Times New Roman"/>
          <w:sz w:val="24"/>
          <w:szCs w:val="24"/>
        </w:rPr>
        <w:t>мативные акты и иные документы.</w:t>
      </w:r>
    </w:p>
    <w:p w:rsidR="00552A86" w:rsidRPr="003A7726" w:rsidRDefault="00552A86" w:rsidP="004B5BF4">
      <w:pPr>
        <w:shd w:val="clear" w:color="auto" w:fill="FFFFFF"/>
        <w:spacing w:before="225" w:after="225"/>
        <w:jc w:val="both"/>
        <w:rPr>
          <w:rFonts w:ascii="Times New Roman" w:eastAsia="Times New Roman" w:hAnsi="Times New Roman"/>
          <w:sz w:val="24"/>
          <w:szCs w:val="24"/>
        </w:rPr>
      </w:pPr>
      <w:r w:rsidRPr="003A7726">
        <w:rPr>
          <w:rFonts w:ascii="Times New Roman" w:eastAsia="Times New Roman" w:hAnsi="Times New Roman"/>
          <w:b/>
          <w:bCs/>
          <w:sz w:val="24"/>
          <w:szCs w:val="24"/>
        </w:rPr>
        <w:lastRenderedPageBreak/>
        <w:t xml:space="preserve">3. Основные термины и определения, используемые в локальных нормативных актах </w:t>
      </w:r>
      <w:r w:rsidR="002235D9" w:rsidRPr="002235D9">
        <w:rPr>
          <w:rFonts w:ascii="Times New Roman" w:eastAsia="Times New Roman" w:hAnsi="Times New Roman"/>
          <w:b/>
          <w:sz w:val="24"/>
          <w:szCs w:val="24"/>
        </w:rPr>
        <w:t>ООО УК «Регион 48»</w:t>
      </w:r>
      <w:r w:rsidR="00BD1DF2" w:rsidRPr="002235D9">
        <w:rPr>
          <w:rFonts w:ascii="Times New Roman" w:eastAsia="Times New Roman" w:hAnsi="Times New Roman"/>
          <w:b/>
          <w:sz w:val="24"/>
          <w:szCs w:val="24"/>
        </w:rPr>
        <w:t>,</w:t>
      </w:r>
      <w:r w:rsidR="00BD1DF2" w:rsidRPr="003A7726">
        <w:rPr>
          <w:rFonts w:ascii="Times New Roman" w:eastAsia="Times New Roman" w:hAnsi="Times New Roman"/>
          <w:sz w:val="24"/>
          <w:szCs w:val="24"/>
        </w:rPr>
        <w:t xml:space="preserve"> </w:t>
      </w:r>
      <w:r w:rsidRPr="003A7726">
        <w:rPr>
          <w:rFonts w:ascii="Times New Roman" w:eastAsia="Times New Roman" w:hAnsi="Times New Roman"/>
          <w:b/>
          <w:bCs/>
          <w:sz w:val="24"/>
          <w:szCs w:val="24"/>
        </w:rPr>
        <w:t>регламентирующих вопросы обработки персональных данных персональные данные — любая информация, относящаяся к прямо или косвенно определенному, или определяемому физическому лицу</w:t>
      </w:r>
      <w:r w:rsidR="004B5BF4">
        <w:rPr>
          <w:rFonts w:ascii="Times New Roman" w:eastAsia="Times New Roman" w:hAnsi="Times New Roman"/>
          <w:b/>
          <w:bCs/>
          <w:sz w:val="24"/>
          <w:szCs w:val="24"/>
        </w:rPr>
        <w:t xml:space="preserve"> (субъекту персональных данных).</w:t>
      </w:r>
    </w:p>
    <w:p w:rsidR="00552A86" w:rsidRPr="003A7726" w:rsidRDefault="00552A86" w:rsidP="003A7726">
      <w:pPr>
        <w:shd w:val="clear" w:color="auto" w:fill="FFFFFF"/>
        <w:spacing w:before="225" w:after="225"/>
        <w:jc w:val="both"/>
        <w:rPr>
          <w:rFonts w:ascii="Times New Roman" w:eastAsia="Times New Roman" w:hAnsi="Times New Roman"/>
          <w:sz w:val="24"/>
          <w:szCs w:val="24"/>
        </w:rPr>
      </w:pPr>
      <w:r w:rsidRPr="003A7726">
        <w:rPr>
          <w:rFonts w:ascii="Times New Roman" w:eastAsia="Times New Roman" w:hAnsi="Times New Roman"/>
          <w:b/>
          <w:bCs/>
          <w:sz w:val="24"/>
          <w:szCs w:val="24"/>
        </w:rPr>
        <w:t>оператор</w:t>
      </w:r>
      <w:r w:rsidRPr="003A7726">
        <w:rPr>
          <w:rFonts w:ascii="Times New Roman" w:eastAsia="Times New Roman" w:hAnsi="Times New Roman"/>
          <w:sz w:val="24"/>
          <w:szCs w:val="24"/>
        </w:rPr>
        <w:t>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3A7726">
        <w:rPr>
          <w:rFonts w:ascii="Times New Roman" w:eastAsia="Times New Roman" w:hAnsi="Times New Roman"/>
          <w:sz w:val="24"/>
          <w:szCs w:val="24"/>
        </w:rPr>
        <w:br/>
      </w:r>
      <w:proofErr w:type="gramStart"/>
      <w:r w:rsidRPr="003A7726">
        <w:rPr>
          <w:rFonts w:ascii="Times New Roman" w:eastAsia="Times New Roman" w:hAnsi="Times New Roman"/>
          <w:b/>
          <w:bCs/>
          <w:sz w:val="24"/>
          <w:szCs w:val="24"/>
        </w:rPr>
        <w:t>обработка персональных данных</w:t>
      </w:r>
      <w:r w:rsidRPr="003A7726">
        <w:rPr>
          <w:rFonts w:ascii="Times New Roman" w:eastAsia="Times New Roman" w:hAnsi="Times New Roman"/>
          <w:sz w:val="24"/>
          <w:szCs w:val="24"/>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3A7726">
        <w:rPr>
          <w:rFonts w:ascii="Times New Roman" w:eastAsia="Times New Roman" w:hAnsi="Times New Roman"/>
          <w:sz w:val="24"/>
          <w:szCs w:val="24"/>
        </w:rPr>
        <w:br/>
      </w:r>
      <w:r w:rsidRPr="003A7726">
        <w:rPr>
          <w:rFonts w:ascii="Times New Roman" w:eastAsia="Times New Roman" w:hAnsi="Times New Roman"/>
          <w:b/>
          <w:bCs/>
          <w:sz w:val="24"/>
          <w:szCs w:val="24"/>
        </w:rPr>
        <w:t>автоматизированная обработка персональных данных</w:t>
      </w:r>
      <w:r w:rsidRPr="003A7726">
        <w:rPr>
          <w:rFonts w:ascii="Times New Roman" w:eastAsia="Times New Roman" w:hAnsi="Times New Roman"/>
          <w:sz w:val="24"/>
          <w:szCs w:val="24"/>
        </w:rPr>
        <w:t> — обработка персональных данных с помощью средств вычислительной техники;</w:t>
      </w:r>
      <w:proofErr w:type="gramEnd"/>
      <w:r w:rsidRPr="003A7726">
        <w:rPr>
          <w:rFonts w:ascii="Times New Roman" w:eastAsia="Times New Roman" w:hAnsi="Times New Roman"/>
          <w:sz w:val="24"/>
          <w:szCs w:val="24"/>
        </w:rPr>
        <w:br/>
      </w:r>
      <w:r w:rsidRPr="003A7726">
        <w:rPr>
          <w:rFonts w:ascii="Times New Roman" w:eastAsia="Times New Roman" w:hAnsi="Times New Roman"/>
          <w:b/>
          <w:bCs/>
          <w:sz w:val="24"/>
          <w:szCs w:val="24"/>
        </w:rPr>
        <w:t>распространение персональных данных</w:t>
      </w:r>
      <w:r w:rsidRPr="003A7726">
        <w:rPr>
          <w:rFonts w:ascii="Times New Roman" w:eastAsia="Times New Roman" w:hAnsi="Times New Roman"/>
          <w:sz w:val="24"/>
          <w:szCs w:val="24"/>
        </w:rPr>
        <w:t> — действия, направленные на раскрытие персональных данных неопределенному кругу лиц;</w:t>
      </w:r>
      <w:r w:rsidRPr="003A7726">
        <w:rPr>
          <w:rFonts w:ascii="Times New Roman" w:eastAsia="Times New Roman" w:hAnsi="Times New Roman"/>
          <w:sz w:val="24"/>
          <w:szCs w:val="24"/>
        </w:rPr>
        <w:br/>
      </w:r>
      <w:r w:rsidRPr="003A7726">
        <w:rPr>
          <w:rFonts w:ascii="Times New Roman" w:eastAsia="Times New Roman" w:hAnsi="Times New Roman"/>
          <w:b/>
          <w:bCs/>
          <w:sz w:val="24"/>
          <w:szCs w:val="24"/>
        </w:rPr>
        <w:t>предоставление персональных данных</w:t>
      </w:r>
      <w:r w:rsidRPr="003A7726">
        <w:rPr>
          <w:rFonts w:ascii="Times New Roman" w:eastAsia="Times New Roman" w:hAnsi="Times New Roman"/>
          <w:sz w:val="24"/>
          <w:szCs w:val="24"/>
        </w:rPr>
        <w:t> — действия, направленные на раскрытие персональных данных определенному лицу или определенному кругу лиц;</w:t>
      </w:r>
      <w:r w:rsidRPr="003A7726">
        <w:rPr>
          <w:rFonts w:ascii="Times New Roman" w:eastAsia="Times New Roman" w:hAnsi="Times New Roman"/>
          <w:sz w:val="24"/>
          <w:szCs w:val="24"/>
        </w:rPr>
        <w:br/>
      </w:r>
      <w:r w:rsidRPr="003A7726">
        <w:rPr>
          <w:rFonts w:ascii="Times New Roman" w:eastAsia="Times New Roman" w:hAnsi="Times New Roman"/>
          <w:b/>
          <w:bCs/>
          <w:sz w:val="24"/>
          <w:szCs w:val="24"/>
        </w:rPr>
        <w:t>блокирование персональных данных</w:t>
      </w:r>
      <w:r w:rsidRPr="003A7726">
        <w:rPr>
          <w:rFonts w:ascii="Times New Roman" w:eastAsia="Times New Roman" w:hAnsi="Times New Roman"/>
          <w:sz w:val="24"/>
          <w:szCs w:val="24"/>
        </w:rPr>
        <w:t> — временное прекращение обработки персональных данных (за исключением случаев, если обработка необходима для уточнения персональных данных);</w:t>
      </w:r>
      <w:r w:rsidRPr="003A7726">
        <w:rPr>
          <w:rFonts w:ascii="Times New Roman" w:eastAsia="Times New Roman" w:hAnsi="Times New Roman"/>
          <w:sz w:val="24"/>
          <w:szCs w:val="24"/>
        </w:rPr>
        <w:br/>
      </w:r>
      <w:proofErr w:type="gramStart"/>
      <w:r w:rsidRPr="003A7726">
        <w:rPr>
          <w:rFonts w:ascii="Times New Roman" w:eastAsia="Times New Roman" w:hAnsi="Times New Roman"/>
          <w:b/>
          <w:bCs/>
          <w:sz w:val="24"/>
          <w:szCs w:val="24"/>
        </w:rPr>
        <w:t>уничтожение персональных данных</w:t>
      </w:r>
      <w:r w:rsidRPr="003A7726">
        <w:rPr>
          <w:rFonts w:ascii="Times New Roman" w:eastAsia="Times New Roman" w:hAnsi="Times New Roman"/>
          <w:sz w:val="24"/>
          <w:szCs w:val="24"/>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3A7726">
        <w:rPr>
          <w:rFonts w:ascii="Times New Roman" w:eastAsia="Times New Roman" w:hAnsi="Times New Roman"/>
          <w:sz w:val="24"/>
          <w:szCs w:val="24"/>
        </w:rPr>
        <w:br/>
      </w:r>
      <w:r w:rsidRPr="003A7726">
        <w:rPr>
          <w:rFonts w:ascii="Times New Roman" w:eastAsia="Times New Roman" w:hAnsi="Times New Roman"/>
          <w:b/>
          <w:bCs/>
          <w:sz w:val="24"/>
          <w:szCs w:val="24"/>
        </w:rPr>
        <w:t>обезличивание персональных данных</w:t>
      </w:r>
      <w:r w:rsidRPr="003A7726">
        <w:rPr>
          <w:rFonts w:ascii="Times New Roman" w:eastAsia="Times New Roman" w:hAnsi="Times New Roman"/>
          <w:sz w:val="24"/>
          <w:szCs w:val="24"/>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roofErr w:type="gramEnd"/>
      <w:r w:rsidRPr="003A7726">
        <w:rPr>
          <w:rFonts w:ascii="Times New Roman" w:eastAsia="Times New Roman" w:hAnsi="Times New Roman"/>
          <w:sz w:val="24"/>
          <w:szCs w:val="24"/>
        </w:rPr>
        <w:br/>
      </w:r>
      <w:r w:rsidRPr="003A7726">
        <w:rPr>
          <w:rFonts w:ascii="Times New Roman" w:eastAsia="Times New Roman" w:hAnsi="Times New Roman"/>
          <w:b/>
          <w:bCs/>
          <w:sz w:val="24"/>
          <w:szCs w:val="24"/>
        </w:rPr>
        <w:t>информационная система персональных данных</w:t>
      </w:r>
      <w:r w:rsidRPr="003A7726">
        <w:rPr>
          <w:rFonts w:ascii="Times New Roman" w:eastAsia="Times New Roman" w:hAnsi="Times New Roman"/>
          <w:sz w:val="24"/>
          <w:szCs w:val="24"/>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52A86" w:rsidRPr="003A7726" w:rsidRDefault="00552A86" w:rsidP="004B5BF4">
      <w:pPr>
        <w:shd w:val="clear" w:color="auto" w:fill="FFFFFF"/>
        <w:spacing w:before="225" w:after="225"/>
        <w:jc w:val="both"/>
        <w:rPr>
          <w:rFonts w:ascii="Times New Roman" w:eastAsia="Times New Roman" w:hAnsi="Times New Roman"/>
          <w:sz w:val="24"/>
          <w:szCs w:val="24"/>
        </w:rPr>
      </w:pPr>
      <w:r w:rsidRPr="003A7726">
        <w:rPr>
          <w:rFonts w:ascii="Times New Roman" w:eastAsia="Times New Roman" w:hAnsi="Times New Roman"/>
          <w:b/>
          <w:bCs/>
          <w:sz w:val="24"/>
          <w:szCs w:val="24"/>
        </w:rPr>
        <w:t>4. Принципы и цели обработки персональных данных</w:t>
      </w:r>
      <w:r w:rsidR="004B5BF4">
        <w:rPr>
          <w:rFonts w:ascii="Times New Roman" w:eastAsia="Times New Roman" w:hAnsi="Times New Roman"/>
          <w:b/>
          <w:bCs/>
          <w:sz w:val="24"/>
          <w:szCs w:val="24"/>
        </w:rPr>
        <w:t>.</w:t>
      </w:r>
    </w:p>
    <w:p w:rsidR="004B5BF4" w:rsidRPr="003A7726" w:rsidRDefault="00552A86" w:rsidP="004B5BF4">
      <w:pPr>
        <w:shd w:val="clear" w:color="auto" w:fill="FFFFFF"/>
        <w:spacing w:before="225" w:after="225"/>
        <w:jc w:val="both"/>
        <w:rPr>
          <w:rFonts w:ascii="Times New Roman" w:eastAsia="Times New Roman" w:hAnsi="Times New Roman"/>
          <w:sz w:val="24"/>
          <w:szCs w:val="24"/>
        </w:rPr>
      </w:pPr>
      <w:r w:rsidRPr="003A7726">
        <w:rPr>
          <w:rFonts w:ascii="Times New Roman" w:eastAsia="Times New Roman" w:hAnsi="Times New Roman"/>
          <w:sz w:val="24"/>
          <w:szCs w:val="24"/>
        </w:rPr>
        <w:t>4.1. 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УК «Регион 48</w:t>
      </w:r>
      <w:r w:rsidR="00BD1DF2" w:rsidRPr="003A7726">
        <w:rPr>
          <w:rFonts w:ascii="Times New Roman" w:eastAsia="Times New Roman" w:hAnsi="Times New Roman"/>
          <w:b/>
          <w:bCs/>
          <w:sz w:val="24"/>
          <w:szCs w:val="24"/>
        </w:rPr>
        <w:t>»</w:t>
      </w:r>
      <w:r w:rsidR="00BD1DF2" w:rsidRPr="003A7726">
        <w:rPr>
          <w:rFonts w:ascii="Times New Roman" w:eastAsia="Times New Roman" w:hAnsi="Times New Roman"/>
          <w:sz w:val="24"/>
          <w:szCs w:val="24"/>
        </w:rPr>
        <w:t xml:space="preserve">, </w:t>
      </w:r>
      <w:r w:rsidRPr="003A7726">
        <w:rPr>
          <w:rFonts w:ascii="Times New Roman" w:eastAsia="Times New Roman" w:hAnsi="Times New Roman"/>
          <w:sz w:val="24"/>
          <w:szCs w:val="24"/>
        </w:rPr>
        <w:t xml:space="preserve">являясь оператором </w:t>
      </w:r>
      <w:r w:rsidR="00223236" w:rsidRPr="003A7726">
        <w:rPr>
          <w:rFonts w:ascii="Times New Roman" w:eastAsia="Times New Roman" w:hAnsi="Times New Roman"/>
          <w:sz w:val="24"/>
          <w:szCs w:val="24"/>
        </w:rPr>
        <w:t xml:space="preserve">персональных данных, </w:t>
      </w:r>
      <w:r w:rsidRPr="003A7726">
        <w:rPr>
          <w:rFonts w:ascii="Times New Roman" w:eastAsia="Times New Roman" w:hAnsi="Times New Roman"/>
          <w:sz w:val="24"/>
          <w:szCs w:val="24"/>
        </w:rPr>
        <w:t xml:space="preserve">осуществляет обработку персональных данных работников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 xml:space="preserve">УК «Регион 48» </w:t>
      </w:r>
      <w:r w:rsidR="00223236" w:rsidRPr="003A7726">
        <w:rPr>
          <w:rFonts w:ascii="Times New Roman" w:eastAsia="Times New Roman" w:hAnsi="Times New Roman"/>
          <w:sz w:val="24"/>
          <w:szCs w:val="24"/>
        </w:rPr>
        <w:t xml:space="preserve">и </w:t>
      </w:r>
      <w:r w:rsidRPr="003A7726">
        <w:rPr>
          <w:rFonts w:ascii="Times New Roman" w:eastAsia="Times New Roman" w:hAnsi="Times New Roman"/>
          <w:sz w:val="24"/>
          <w:szCs w:val="24"/>
        </w:rPr>
        <w:t xml:space="preserve">других субъектов персональных данных, не состоящих с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 xml:space="preserve">УК «Регион 48» </w:t>
      </w:r>
      <w:r w:rsidR="004B5BF4">
        <w:rPr>
          <w:rFonts w:ascii="Times New Roman" w:eastAsia="Times New Roman" w:hAnsi="Times New Roman"/>
          <w:sz w:val="24"/>
          <w:szCs w:val="24"/>
        </w:rPr>
        <w:t xml:space="preserve">в трудовых отношениях (в том числе </w:t>
      </w:r>
      <w:r w:rsidR="004B5BF4" w:rsidRPr="003A7726">
        <w:rPr>
          <w:rFonts w:ascii="Times New Roman" w:eastAsia="Times New Roman" w:hAnsi="Times New Roman"/>
          <w:color w:val="000000"/>
          <w:sz w:val="24"/>
          <w:szCs w:val="24"/>
        </w:rPr>
        <w:t>собственников и пользователей жилых помещений в многоквартирных домах и жилых домов, обслуживаемых Управляющей компани</w:t>
      </w:r>
      <w:r w:rsidR="004B5BF4">
        <w:rPr>
          <w:rFonts w:ascii="Times New Roman" w:eastAsia="Times New Roman" w:hAnsi="Times New Roman"/>
          <w:color w:val="000000"/>
          <w:sz w:val="24"/>
          <w:szCs w:val="24"/>
        </w:rPr>
        <w:t>ей).</w:t>
      </w:r>
    </w:p>
    <w:p w:rsidR="00552A86" w:rsidRPr="003A7726" w:rsidRDefault="00552A86" w:rsidP="003A7726">
      <w:pPr>
        <w:shd w:val="clear" w:color="auto" w:fill="FFFFFF"/>
        <w:jc w:val="both"/>
        <w:rPr>
          <w:rFonts w:ascii="Times New Roman" w:eastAsia="Times New Roman" w:hAnsi="Times New Roman"/>
          <w:sz w:val="24"/>
          <w:szCs w:val="24"/>
        </w:rPr>
      </w:pPr>
      <w:r w:rsidRPr="003A7726">
        <w:rPr>
          <w:rFonts w:ascii="Times New Roman" w:eastAsia="Times New Roman" w:hAnsi="Times New Roman"/>
          <w:sz w:val="24"/>
          <w:szCs w:val="24"/>
        </w:rPr>
        <w:t xml:space="preserve">4.2. Обработка персональных данных в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 xml:space="preserve">УК «Регион 48» </w:t>
      </w:r>
      <w:r w:rsidRPr="003A7726">
        <w:rPr>
          <w:rFonts w:ascii="Times New Roman" w:eastAsia="Times New Roman" w:hAnsi="Times New Roman"/>
          <w:sz w:val="24"/>
          <w:szCs w:val="24"/>
        </w:rPr>
        <w:t xml:space="preserve">осуществляется с учетом необходимости обеспечения защиты прав и свобод работников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 xml:space="preserve">УК «Регион 48» </w:t>
      </w:r>
      <w:r w:rsidRPr="003A7726">
        <w:rPr>
          <w:rFonts w:ascii="Times New Roman" w:eastAsia="Times New Roman" w:hAnsi="Times New Roman"/>
          <w:sz w:val="24"/>
          <w:szCs w:val="24"/>
        </w:rPr>
        <w:t>и других субъектов персональных данных, в том числе защиты права на неприкосновенность частной жизни, личную и семейную тайну, на основе следующих принципов:</w:t>
      </w:r>
    </w:p>
    <w:p w:rsidR="00552A86" w:rsidRPr="003A7726" w:rsidRDefault="00552A86" w:rsidP="003A7726">
      <w:pPr>
        <w:numPr>
          <w:ilvl w:val="0"/>
          <w:numId w:val="4"/>
        </w:numPr>
        <w:shd w:val="clear" w:color="auto" w:fill="FFFFFF"/>
        <w:spacing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обработка персональных данных должна осуществляться на законной и справедливой основе;</w:t>
      </w:r>
    </w:p>
    <w:p w:rsidR="00552A86" w:rsidRPr="003A7726" w:rsidRDefault="00552A86" w:rsidP="003A7726">
      <w:pPr>
        <w:numPr>
          <w:ilvl w:val="0"/>
          <w:numId w:val="4"/>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обработка персональных данных должна ограничиваться достижением конкретных, заранее определенных и законных целей;</w:t>
      </w:r>
    </w:p>
    <w:p w:rsidR="00552A86" w:rsidRPr="003A7726" w:rsidRDefault="00552A86" w:rsidP="003A7726">
      <w:pPr>
        <w:numPr>
          <w:ilvl w:val="0"/>
          <w:numId w:val="4"/>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не допускается обработка персональных данных, несовместимая с целями сбора персональных данных;</w:t>
      </w:r>
    </w:p>
    <w:p w:rsidR="00552A86" w:rsidRPr="003A7726" w:rsidRDefault="00552A86" w:rsidP="003A7726">
      <w:pPr>
        <w:numPr>
          <w:ilvl w:val="0"/>
          <w:numId w:val="4"/>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lastRenderedPageBreak/>
        <w:t>не допускается объединение баз данных, содержащих персональные данные, обработка которых осуществляется в целях, несовместимых между собой;</w:t>
      </w:r>
    </w:p>
    <w:p w:rsidR="00552A86" w:rsidRPr="003A7726" w:rsidRDefault="00552A86" w:rsidP="003A7726">
      <w:pPr>
        <w:numPr>
          <w:ilvl w:val="0"/>
          <w:numId w:val="4"/>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обработке подлежат только персональные данные, которые отвечают целям их обработки;</w:t>
      </w:r>
    </w:p>
    <w:p w:rsidR="00552A86" w:rsidRPr="003A7726" w:rsidRDefault="00552A86" w:rsidP="003A7726">
      <w:pPr>
        <w:numPr>
          <w:ilvl w:val="0"/>
          <w:numId w:val="4"/>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52A86" w:rsidRPr="003A7726" w:rsidRDefault="00552A86" w:rsidP="003A7726">
      <w:pPr>
        <w:numPr>
          <w:ilvl w:val="0"/>
          <w:numId w:val="4"/>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w:t>
      </w:r>
      <w:r w:rsidRPr="003A7726">
        <w:rPr>
          <w:rFonts w:ascii="Times New Roman" w:eastAsia="Times New Roman" w:hAnsi="Times New Roman"/>
          <w:sz w:val="24"/>
          <w:szCs w:val="24"/>
        </w:rPr>
        <w:br/>
        <w:t>уточнению неполных, или неточных данных;</w:t>
      </w:r>
    </w:p>
    <w:p w:rsidR="00552A86" w:rsidRPr="003A7726" w:rsidRDefault="00552A86" w:rsidP="003A7726">
      <w:pPr>
        <w:numPr>
          <w:ilvl w:val="0"/>
          <w:numId w:val="4"/>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552A86" w:rsidRPr="003A7726" w:rsidRDefault="00552A86" w:rsidP="003A7726">
      <w:pPr>
        <w:numPr>
          <w:ilvl w:val="0"/>
          <w:numId w:val="4"/>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52A86" w:rsidRPr="003A7726" w:rsidRDefault="00552A86" w:rsidP="003A7726">
      <w:pPr>
        <w:shd w:val="clear" w:color="auto" w:fill="FFFFFF"/>
        <w:spacing w:before="225" w:after="225"/>
        <w:jc w:val="both"/>
        <w:rPr>
          <w:rFonts w:ascii="Times New Roman" w:eastAsia="Times New Roman" w:hAnsi="Times New Roman"/>
          <w:sz w:val="24"/>
          <w:szCs w:val="24"/>
        </w:rPr>
      </w:pPr>
      <w:r w:rsidRPr="003A7726">
        <w:rPr>
          <w:rFonts w:ascii="Times New Roman" w:eastAsia="Times New Roman" w:hAnsi="Times New Roman"/>
          <w:sz w:val="24"/>
          <w:szCs w:val="24"/>
        </w:rPr>
        <w:t xml:space="preserve">4.3. Персональные данные обрабатываются в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 xml:space="preserve">УК «Регион 48» </w:t>
      </w:r>
      <w:r w:rsidRPr="003A7726">
        <w:rPr>
          <w:rFonts w:ascii="Times New Roman" w:eastAsia="Times New Roman" w:hAnsi="Times New Roman"/>
          <w:sz w:val="24"/>
          <w:szCs w:val="24"/>
        </w:rPr>
        <w:t>в целях:</w:t>
      </w:r>
    </w:p>
    <w:p w:rsidR="00552A86" w:rsidRPr="003A7726" w:rsidRDefault="00552A86" w:rsidP="003A7726">
      <w:pPr>
        <w:numPr>
          <w:ilvl w:val="0"/>
          <w:numId w:val="5"/>
        </w:numPr>
        <w:shd w:val="clear" w:color="auto" w:fill="FFFFFF"/>
        <w:spacing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исполнения трудового договора;</w:t>
      </w:r>
    </w:p>
    <w:p w:rsidR="00EF5A17" w:rsidRPr="003A7726" w:rsidRDefault="00EF5A17" w:rsidP="003A7726">
      <w:pPr>
        <w:numPr>
          <w:ilvl w:val="0"/>
          <w:numId w:val="5"/>
        </w:numPr>
        <w:shd w:val="clear" w:color="auto" w:fill="FFFFFF"/>
        <w:spacing w:before="75" w:after="100" w:afterAutospacing="1"/>
        <w:ind w:left="0"/>
        <w:jc w:val="both"/>
        <w:rPr>
          <w:rFonts w:ascii="Times New Roman" w:eastAsia="Times New Roman" w:hAnsi="Times New Roman"/>
          <w:sz w:val="24"/>
          <w:szCs w:val="24"/>
        </w:rPr>
      </w:pPr>
      <w:proofErr w:type="gramStart"/>
      <w:r w:rsidRPr="003A7726">
        <w:rPr>
          <w:rFonts w:ascii="Times New Roman" w:hAnsi="Times New Roman"/>
          <w:color w:val="000000"/>
          <w:sz w:val="24"/>
          <w:szCs w:val="24"/>
        </w:rPr>
        <w:t>обеспечения благоприятных и безопасных условий проживания граждан в многоквартирных домах, заключения договоров управления многоквартирными домами, а также договоров о содержании и ремонте общего имущества в многоквартирных домах, договоров об оказании коммунальных услуг и прочих договор в интересах обеспечения управления многоквартирными домами, оказания услуг и выполнения работ по надлежащему содержанию и ремонту общего имущества в многоквартирных домах, решения вопросов пользования общим</w:t>
      </w:r>
      <w:proofErr w:type="gramEnd"/>
      <w:r w:rsidRPr="003A7726">
        <w:rPr>
          <w:rFonts w:ascii="Times New Roman" w:hAnsi="Times New Roman"/>
          <w:color w:val="000000"/>
          <w:sz w:val="24"/>
          <w:szCs w:val="24"/>
        </w:rPr>
        <w:t xml:space="preserve"> имуществом многоквартирных домов, осуществления иной деятельности, направленной на достижение целей управления многоквартирными домами;</w:t>
      </w:r>
    </w:p>
    <w:p w:rsidR="00552A86" w:rsidRPr="003A7726" w:rsidRDefault="00552A86" w:rsidP="003A7726">
      <w:pPr>
        <w:numPr>
          <w:ilvl w:val="0"/>
          <w:numId w:val="5"/>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 xml:space="preserve">обеспечения исполнения актов судов и иных </w:t>
      </w:r>
      <w:proofErr w:type="spellStart"/>
      <w:r w:rsidRPr="003A7726">
        <w:rPr>
          <w:rFonts w:ascii="Times New Roman" w:eastAsia="Times New Roman" w:hAnsi="Times New Roman"/>
          <w:sz w:val="24"/>
          <w:szCs w:val="24"/>
        </w:rPr>
        <w:t>юрисдикционных</w:t>
      </w:r>
      <w:proofErr w:type="spellEnd"/>
      <w:r w:rsidRPr="003A7726">
        <w:rPr>
          <w:rFonts w:ascii="Times New Roman" w:eastAsia="Times New Roman" w:hAnsi="Times New Roman"/>
          <w:sz w:val="24"/>
          <w:szCs w:val="24"/>
        </w:rPr>
        <w:t xml:space="preserve"> органов;</w:t>
      </w:r>
    </w:p>
    <w:p w:rsidR="00552A86" w:rsidRPr="003A7726" w:rsidRDefault="00552A86" w:rsidP="003A7726">
      <w:pPr>
        <w:numPr>
          <w:ilvl w:val="0"/>
          <w:numId w:val="5"/>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 xml:space="preserve">ведения </w:t>
      </w:r>
      <w:proofErr w:type="spellStart"/>
      <w:r w:rsidRPr="003A7726">
        <w:rPr>
          <w:rFonts w:ascii="Times New Roman" w:eastAsia="Times New Roman" w:hAnsi="Times New Roman"/>
          <w:sz w:val="24"/>
          <w:szCs w:val="24"/>
        </w:rPr>
        <w:t>претензионно-исковой</w:t>
      </w:r>
      <w:proofErr w:type="spellEnd"/>
      <w:r w:rsidRPr="003A7726">
        <w:rPr>
          <w:rFonts w:ascii="Times New Roman" w:eastAsia="Times New Roman" w:hAnsi="Times New Roman"/>
          <w:sz w:val="24"/>
          <w:szCs w:val="24"/>
        </w:rPr>
        <w:t xml:space="preserve"> работы;</w:t>
      </w:r>
    </w:p>
    <w:p w:rsidR="00552A86" w:rsidRPr="003A7726" w:rsidRDefault="00552A86" w:rsidP="003A7726">
      <w:pPr>
        <w:numPr>
          <w:ilvl w:val="0"/>
          <w:numId w:val="5"/>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исполнения договоров гражданско-правового характера;</w:t>
      </w:r>
    </w:p>
    <w:p w:rsidR="0067228D" w:rsidRPr="003A7726" w:rsidRDefault="00552A86" w:rsidP="003A7726">
      <w:pPr>
        <w:numPr>
          <w:ilvl w:val="0"/>
          <w:numId w:val="5"/>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рассмотрения обращений граждан.</w:t>
      </w:r>
    </w:p>
    <w:p w:rsidR="00E27A9C" w:rsidRPr="003A7726" w:rsidRDefault="00E27A9C" w:rsidP="003A7726">
      <w:pPr>
        <w:numPr>
          <w:ilvl w:val="0"/>
          <w:numId w:val="5"/>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И иных целях, в соответствии с настоящим Положением.</w:t>
      </w:r>
    </w:p>
    <w:p w:rsidR="00552A86" w:rsidRPr="003A7726" w:rsidRDefault="004B5BF4" w:rsidP="003A7726">
      <w:pPr>
        <w:shd w:val="clear" w:color="auto" w:fill="FFFFFF"/>
        <w:spacing w:before="225" w:after="225"/>
        <w:jc w:val="both"/>
        <w:rPr>
          <w:rFonts w:ascii="Times New Roman" w:eastAsia="Times New Roman" w:hAnsi="Times New Roman"/>
          <w:sz w:val="24"/>
          <w:szCs w:val="24"/>
        </w:rPr>
      </w:pPr>
      <w:r>
        <w:rPr>
          <w:rFonts w:ascii="Times New Roman" w:eastAsia="Times New Roman" w:hAnsi="Times New Roman"/>
          <w:b/>
          <w:bCs/>
          <w:sz w:val="24"/>
          <w:szCs w:val="24"/>
        </w:rPr>
        <w:t>5</w:t>
      </w:r>
      <w:r w:rsidR="00552A86" w:rsidRPr="003A7726">
        <w:rPr>
          <w:rFonts w:ascii="Times New Roman" w:eastAsia="Times New Roman" w:hAnsi="Times New Roman"/>
          <w:b/>
          <w:bCs/>
          <w:sz w:val="24"/>
          <w:szCs w:val="24"/>
        </w:rPr>
        <w:t xml:space="preserve">. Перечень персональных данных, обрабатываемых в </w:t>
      </w:r>
      <w:r w:rsidR="002235D9" w:rsidRPr="002235D9">
        <w:rPr>
          <w:rFonts w:ascii="Times New Roman" w:eastAsia="Times New Roman" w:hAnsi="Times New Roman"/>
          <w:b/>
          <w:sz w:val="24"/>
          <w:szCs w:val="24"/>
        </w:rPr>
        <w:t>ООО УК «Регион 48»</w:t>
      </w:r>
      <w:r w:rsidR="00EF5A17" w:rsidRPr="002235D9">
        <w:rPr>
          <w:rFonts w:ascii="Times New Roman" w:eastAsia="Times New Roman" w:hAnsi="Times New Roman"/>
          <w:b/>
          <w:bCs/>
          <w:sz w:val="24"/>
          <w:szCs w:val="24"/>
        </w:rPr>
        <w:t>:</w:t>
      </w:r>
    </w:p>
    <w:p w:rsidR="00B420BA" w:rsidRPr="003A7726" w:rsidRDefault="004B5BF4" w:rsidP="003A7726">
      <w:pPr>
        <w:shd w:val="clear" w:color="auto" w:fill="FFFFFF"/>
        <w:spacing w:before="225" w:after="225"/>
        <w:jc w:val="both"/>
        <w:rPr>
          <w:rFonts w:ascii="Times New Roman" w:eastAsia="Times New Roman" w:hAnsi="Times New Roman"/>
          <w:sz w:val="24"/>
          <w:szCs w:val="24"/>
        </w:rPr>
      </w:pPr>
      <w:r>
        <w:rPr>
          <w:rFonts w:ascii="Times New Roman" w:eastAsia="Times New Roman" w:hAnsi="Times New Roman"/>
          <w:sz w:val="24"/>
          <w:szCs w:val="24"/>
        </w:rPr>
        <w:t>5</w:t>
      </w:r>
      <w:r w:rsidR="00552A86" w:rsidRPr="003A7726">
        <w:rPr>
          <w:rFonts w:ascii="Times New Roman" w:eastAsia="Times New Roman" w:hAnsi="Times New Roman"/>
          <w:sz w:val="24"/>
          <w:szCs w:val="24"/>
        </w:rPr>
        <w:t xml:space="preserve">.1. В целях, указанных в пункте 4.3 настоящей Политики,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 xml:space="preserve">УК «Регион 48» </w:t>
      </w:r>
      <w:r w:rsidR="00552A86" w:rsidRPr="003A7726">
        <w:rPr>
          <w:rFonts w:ascii="Times New Roman" w:eastAsia="Times New Roman" w:hAnsi="Times New Roman"/>
          <w:sz w:val="24"/>
          <w:szCs w:val="24"/>
        </w:rPr>
        <w:t>обрабатываются следующие персональные данные:</w:t>
      </w:r>
    </w:p>
    <w:p w:rsidR="00B420BA" w:rsidRPr="003A7726" w:rsidRDefault="00B420BA" w:rsidP="003A7726">
      <w:pPr>
        <w:pStyle w:val="a8"/>
        <w:numPr>
          <w:ilvl w:val="0"/>
          <w:numId w:val="13"/>
        </w:numPr>
        <w:shd w:val="clear" w:color="auto" w:fill="FFFFFF"/>
        <w:spacing w:before="225" w:after="225"/>
        <w:jc w:val="both"/>
        <w:rPr>
          <w:rFonts w:ascii="Times New Roman" w:eastAsia="Times New Roman" w:hAnsi="Times New Roman"/>
          <w:sz w:val="24"/>
          <w:szCs w:val="24"/>
        </w:rPr>
      </w:pPr>
      <w:proofErr w:type="gramStart"/>
      <w:r w:rsidRPr="003A7726">
        <w:rPr>
          <w:rFonts w:ascii="Times New Roman" w:hAnsi="Times New Roman"/>
          <w:color w:val="000000"/>
          <w:sz w:val="24"/>
          <w:szCs w:val="24"/>
        </w:rPr>
        <w:t>фамилия, имя, отчество; год рождения; месяц рождения; дата рождения; место рождения; адрес; семейное положение; социальное положение; имущественное положение; образование; профессия; доходы</w:t>
      </w:r>
      <w:r w:rsidR="00E27A9C" w:rsidRPr="003A7726">
        <w:rPr>
          <w:rFonts w:ascii="Times New Roman" w:hAnsi="Times New Roman"/>
          <w:color w:val="000000"/>
          <w:sz w:val="24"/>
          <w:szCs w:val="24"/>
        </w:rPr>
        <w:t>;</w:t>
      </w:r>
      <w:proofErr w:type="gramEnd"/>
    </w:p>
    <w:p w:rsidR="00552A86" w:rsidRPr="003A7726" w:rsidRDefault="00552A86" w:rsidP="003A7726">
      <w:pPr>
        <w:pStyle w:val="a8"/>
        <w:numPr>
          <w:ilvl w:val="0"/>
          <w:numId w:val="13"/>
        </w:numPr>
        <w:shd w:val="clear" w:color="auto" w:fill="FFFFFF"/>
        <w:spacing w:before="75" w:after="100" w:afterAutospacing="1"/>
        <w:jc w:val="both"/>
        <w:rPr>
          <w:rFonts w:ascii="Times New Roman" w:eastAsia="Times New Roman" w:hAnsi="Times New Roman"/>
          <w:sz w:val="24"/>
          <w:szCs w:val="24"/>
        </w:rPr>
      </w:pPr>
      <w:r w:rsidRPr="003A7726">
        <w:rPr>
          <w:rFonts w:ascii="Times New Roman" w:eastAsia="Times New Roman" w:hAnsi="Times New Roman"/>
          <w:sz w:val="24"/>
          <w:szCs w:val="24"/>
        </w:rPr>
        <w:t>иные персональные данные, необходимые для достижения целей, предусмотренных пунктом 4.3 настоящей Политики.</w:t>
      </w:r>
    </w:p>
    <w:p w:rsidR="00552A86" w:rsidRPr="003A7726" w:rsidRDefault="004B5BF4" w:rsidP="003A7726">
      <w:pPr>
        <w:shd w:val="clear" w:color="auto" w:fill="FFFFFF"/>
        <w:spacing w:before="225" w:after="225"/>
        <w:jc w:val="both"/>
        <w:rPr>
          <w:rFonts w:ascii="Times New Roman" w:eastAsia="Times New Roman" w:hAnsi="Times New Roman"/>
          <w:sz w:val="24"/>
          <w:szCs w:val="24"/>
        </w:rPr>
      </w:pPr>
      <w:r>
        <w:rPr>
          <w:rFonts w:ascii="Times New Roman" w:eastAsia="Times New Roman" w:hAnsi="Times New Roman"/>
          <w:sz w:val="24"/>
          <w:szCs w:val="24"/>
        </w:rPr>
        <w:t>5</w:t>
      </w:r>
      <w:r w:rsidR="00552A86" w:rsidRPr="003A7726">
        <w:rPr>
          <w:rFonts w:ascii="Times New Roman" w:eastAsia="Times New Roman" w:hAnsi="Times New Roman"/>
          <w:sz w:val="24"/>
          <w:szCs w:val="24"/>
        </w:rPr>
        <w:t xml:space="preserve">.2.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в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 xml:space="preserve">УК «Регион 48» </w:t>
      </w:r>
      <w:r w:rsidR="00552A86" w:rsidRPr="003A7726">
        <w:rPr>
          <w:rFonts w:ascii="Times New Roman" w:eastAsia="Times New Roman" w:hAnsi="Times New Roman"/>
          <w:sz w:val="24"/>
          <w:szCs w:val="24"/>
        </w:rPr>
        <w:t xml:space="preserve">не </w:t>
      </w:r>
      <w:r w:rsidR="00552A86" w:rsidRPr="003A7726">
        <w:rPr>
          <w:rFonts w:ascii="Times New Roman" w:eastAsia="Times New Roman" w:hAnsi="Times New Roman"/>
          <w:sz w:val="24"/>
          <w:szCs w:val="24"/>
        </w:rPr>
        <w:lastRenderedPageBreak/>
        <w:t>осуществляется, за исключением случаев, предусмотренных частью 2 ст. 10 Федерального закона от 27.07.2006 N 152-ФЗ «О персональных данных».</w:t>
      </w:r>
    </w:p>
    <w:p w:rsidR="00552A86" w:rsidRPr="003A7726" w:rsidRDefault="004B5BF4" w:rsidP="004B5BF4">
      <w:pPr>
        <w:shd w:val="clear" w:color="auto" w:fill="FFFFFF"/>
        <w:spacing w:before="225" w:after="225"/>
        <w:jc w:val="both"/>
        <w:rPr>
          <w:rFonts w:ascii="Times New Roman" w:eastAsia="Times New Roman" w:hAnsi="Times New Roman"/>
          <w:sz w:val="24"/>
          <w:szCs w:val="24"/>
        </w:rPr>
      </w:pPr>
      <w:r>
        <w:rPr>
          <w:rFonts w:ascii="Times New Roman" w:eastAsia="Times New Roman" w:hAnsi="Times New Roman"/>
          <w:b/>
          <w:bCs/>
          <w:sz w:val="24"/>
          <w:szCs w:val="24"/>
        </w:rPr>
        <w:t>6</w:t>
      </w:r>
      <w:r w:rsidR="00552A86" w:rsidRPr="003A7726">
        <w:rPr>
          <w:rFonts w:ascii="Times New Roman" w:eastAsia="Times New Roman" w:hAnsi="Times New Roman"/>
          <w:b/>
          <w:bCs/>
          <w:sz w:val="24"/>
          <w:szCs w:val="24"/>
        </w:rPr>
        <w:t>. Функц</w:t>
      </w:r>
      <w:proofErr w:type="gramStart"/>
      <w:r w:rsidR="00552A86" w:rsidRPr="003A7726">
        <w:rPr>
          <w:rFonts w:ascii="Times New Roman" w:eastAsia="Times New Roman" w:hAnsi="Times New Roman"/>
          <w:b/>
          <w:bCs/>
          <w:sz w:val="24"/>
          <w:szCs w:val="24"/>
        </w:rPr>
        <w:t>ии </w:t>
      </w:r>
      <w:r w:rsidR="002235D9" w:rsidRPr="004B5BF4">
        <w:rPr>
          <w:rFonts w:ascii="Times New Roman" w:eastAsia="Times New Roman" w:hAnsi="Times New Roman"/>
          <w:b/>
          <w:sz w:val="24"/>
          <w:szCs w:val="24"/>
        </w:rPr>
        <w:t>ООО У</w:t>
      </w:r>
      <w:proofErr w:type="gramEnd"/>
      <w:r w:rsidR="002235D9" w:rsidRPr="004B5BF4">
        <w:rPr>
          <w:rFonts w:ascii="Times New Roman" w:eastAsia="Times New Roman" w:hAnsi="Times New Roman"/>
          <w:b/>
          <w:sz w:val="24"/>
          <w:szCs w:val="24"/>
        </w:rPr>
        <w:t xml:space="preserve">К «Регион 48» </w:t>
      </w:r>
      <w:r w:rsidR="00552A86" w:rsidRPr="003A7726">
        <w:rPr>
          <w:rFonts w:ascii="Times New Roman" w:eastAsia="Times New Roman" w:hAnsi="Times New Roman"/>
          <w:b/>
          <w:bCs/>
          <w:sz w:val="24"/>
          <w:szCs w:val="24"/>
        </w:rPr>
        <w:t>при осуществлении обработки персональных данных</w:t>
      </w:r>
      <w:r>
        <w:rPr>
          <w:rFonts w:ascii="Times New Roman" w:eastAsia="Times New Roman" w:hAnsi="Times New Roman"/>
          <w:b/>
          <w:bCs/>
          <w:sz w:val="24"/>
          <w:szCs w:val="24"/>
        </w:rPr>
        <w:t>.</w:t>
      </w:r>
    </w:p>
    <w:p w:rsidR="00552A86" w:rsidRPr="003A7726" w:rsidRDefault="004B5BF4" w:rsidP="003A7726">
      <w:pPr>
        <w:shd w:val="clear" w:color="auto" w:fill="FFFFFF"/>
        <w:spacing w:before="225" w:after="225"/>
        <w:jc w:val="both"/>
        <w:rPr>
          <w:rFonts w:ascii="Times New Roman" w:eastAsia="Times New Roman" w:hAnsi="Times New Roman"/>
          <w:sz w:val="24"/>
          <w:szCs w:val="24"/>
        </w:rPr>
      </w:pPr>
      <w:r>
        <w:rPr>
          <w:rFonts w:ascii="Times New Roman" w:eastAsia="Times New Roman" w:hAnsi="Times New Roman"/>
          <w:sz w:val="24"/>
          <w:szCs w:val="24"/>
        </w:rPr>
        <w:t>6</w:t>
      </w:r>
      <w:r w:rsidR="00552A86" w:rsidRPr="003A7726">
        <w:rPr>
          <w:rFonts w:ascii="Times New Roman" w:eastAsia="Times New Roman" w:hAnsi="Times New Roman"/>
          <w:sz w:val="24"/>
          <w:szCs w:val="24"/>
        </w:rPr>
        <w:t xml:space="preserve">.1.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 xml:space="preserve">УК «Регион 48» </w:t>
      </w:r>
      <w:r w:rsidR="00552A86" w:rsidRPr="003A7726">
        <w:rPr>
          <w:rFonts w:ascii="Times New Roman" w:eastAsia="Times New Roman" w:hAnsi="Times New Roman"/>
          <w:sz w:val="24"/>
          <w:szCs w:val="24"/>
        </w:rPr>
        <w:t>при осуществлении обработки персональных данных:</w:t>
      </w:r>
    </w:p>
    <w:p w:rsidR="00552A86" w:rsidRPr="003A7726" w:rsidRDefault="00552A86" w:rsidP="003A7726">
      <w:pPr>
        <w:numPr>
          <w:ilvl w:val="0"/>
          <w:numId w:val="8"/>
        </w:numPr>
        <w:shd w:val="clear" w:color="auto" w:fill="FFFFFF"/>
        <w:spacing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 если иное не предусмотрено федеральными законами;</w:t>
      </w:r>
    </w:p>
    <w:p w:rsidR="00552A86" w:rsidRPr="003A7726" w:rsidRDefault="00552A86" w:rsidP="003A7726">
      <w:pPr>
        <w:numPr>
          <w:ilvl w:val="0"/>
          <w:numId w:val="8"/>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 xml:space="preserve">назначает </w:t>
      </w:r>
      <w:proofErr w:type="gramStart"/>
      <w:r w:rsidRPr="003A7726">
        <w:rPr>
          <w:rFonts w:ascii="Times New Roman" w:eastAsia="Times New Roman" w:hAnsi="Times New Roman"/>
          <w:sz w:val="24"/>
          <w:szCs w:val="24"/>
        </w:rPr>
        <w:t>ответственного</w:t>
      </w:r>
      <w:proofErr w:type="gramEnd"/>
      <w:r w:rsidRPr="003A7726">
        <w:rPr>
          <w:rFonts w:ascii="Times New Roman" w:eastAsia="Times New Roman" w:hAnsi="Times New Roman"/>
          <w:sz w:val="24"/>
          <w:szCs w:val="24"/>
        </w:rPr>
        <w:t xml:space="preserve"> за организацию обработки персональных данных;</w:t>
      </w:r>
    </w:p>
    <w:p w:rsidR="00552A86" w:rsidRPr="003A7726" w:rsidRDefault="00552A86" w:rsidP="003A7726">
      <w:pPr>
        <w:numPr>
          <w:ilvl w:val="0"/>
          <w:numId w:val="8"/>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издает д</w:t>
      </w:r>
      <w:r w:rsidR="00963F86" w:rsidRPr="003A7726">
        <w:rPr>
          <w:rFonts w:ascii="Times New Roman" w:eastAsia="Times New Roman" w:hAnsi="Times New Roman"/>
          <w:sz w:val="24"/>
          <w:szCs w:val="24"/>
        </w:rPr>
        <w:t>окументы, определяющие политик</w:t>
      </w:r>
      <w:proofErr w:type="gramStart"/>
      <w:r w:rsidR="00963F86" w:rsidRPr="003A7726">
        <w:rPr>
          <w:rFonts w:ascii="Times New Roman" w:eastAsia="Times New Roman" w:hAnsi="Times New Roman"/>
          <w:sz w:val="24"/>
          <w:szCs w:val="24"/>
        </w:rPr>
        <w:t xml:space="preserve">у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У</w:t>
      </w:r>
      <w:proofErr w:type="gramEnd"/>
      <w:r w:rsidR="002235D9">
        <w:rPr>
          <w:rFonts w:ascii="Times New Roman" w:eastAsia="Times New Roman" w:hAnsi="Times New Roman"/>
          <w:sz w:val="24"/>
          <w:szCs w:val="24"/>
        </w:rPr>
        <w:t xml:space="preserve">К «Регион 48» </w:t>
      </w:r>
      <w:r w:rsidRPr="003A7726">
        <w:rPr>
          <w:rFonts w:ascii="Times New Roman" w:eastAsia="Times New Roman" w:hAnsi="Times New Roman"/>
          <w:sz w:val="24"/>
          <w:szCs w:val="24"/>
        </w:rPr>
        <w:t>в отношении обработки персональных данных, локальные акты по вопросам обработки персональных данных,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52A86" w:rsidRPr="003A7726" w:rsidRDefault="00552A86" w:rsidP="003A7726">
      <w:pPr>
        <w:numPr>
          <w:ilvl w:val="0"/>
          <w:numId w:val="8"/>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принимает (или обеспечивает их принятие)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52A86" w:rsidRPr="003A7726" w:rsidRDefault="00552A86" w:rsidP="003A7726">
      <w:pPr>
        <w:numPr>
          <w:ilvl w:val="0"/>
          <w:numId w:val="8"/>
        </w:numPr>
        <w:shd w:val="clear" w:color="auto" w:fill="FFFFFF"/>
        <w:spacing w:before="75" w:after="100" w:afterAutospacing="1"/>
        <w:ind w:left="0"/>
        <w:jc w:val="both"/>
        <w:rPr>
          <w:rFonts w:ascii="Times New Roman" w:eastAsia="Times New Roman" w:hAnsi="Times New Roman"/>
          <w:sz w:val="24"/>
          <w:szCs w:val="24"/>
        </w:rPr>
      </w:pPr>
      <w:proofErr w:type="gramStart"/>
      <w:r w:rsidRPr="003A7726">
        <w:rPr>
          <w:rFonts w:ascii="Times New Roman" w:eastAsia="Times New Roman" w:hAnsi="Times New Roman"/>
          <w:sz w:val="24"/>
          <w:szCs w:val="24"/>
        </w:rPr>
        <w:t xml:space="preserve">осуществляет внутренний контроль соответствия обработки персональных данных требованиям законодательства и принятым в соответствии с ним нормативным правовым актам, требованиям к защите персональных данных, политике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 xml:space="preserve">УК «Регион 48» </w:t>
      </w:r>
      <w:r w:rsidRPr="003A7726">
        <w:rPr>
          <w:rFonts w:ascii="Times New Roman" w:eastAsia="Times New Roman" w:hAnsi="Times New Roman"/>
          <w:sz w:val="24"/>
          <w:szCs w:val="24"/>
        </w:rPr>
        <w:t xml:space="preserve">в отношении обработки персональных данных, локальным актам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УК «Регион 48»</w:t>
      </w:r>
      <w:r w:rsidRPr="003A7726">
        <w:rPr>
          <w:rFonts w:ascii="Times New Roman" w:eastAsia="Times New Roman" w:hAnsi="Times New Roman"/>
          <w:sz w:val="24"/>
          <w:szCs w:val="24"/>
        </w:rPr>
        <w:t>;</w:t>
      </w:r>
      <w:proofErr w:type="gramEnd"/>
    </w:p>
    <w:p w:rsidR="00552A86" w:rsidRPr="003A7726" w:rsidRDefault="00552A86" w:rsidP="003A7726">
      <w:pPr>
        <w:numPr>
          <w:ilvl w:val="0"/>
          <w:numId w:val="8"/>
        </w:numPr>
        <w:shd w:val="clear" w:color="auto" w:fill="FFFFFF"/>
        <w:spacing w:before="75" w:after="100" w:afterAutospacing="1"/>
        <w:ind w:left="0"/>
        <w:jc w:val="both"/>
        <w:rPr>
          <w:rFonts w:ascii="Times New Roman" w:eastAsia="Times New Roman" w:hAnsi="Times New Roman"/>
          <w:sz w:val="24"/>
          <w:szCs w:val="24"/>
        </w:rPr>
      </w:pPr>
      <w:proofErr w:type="gramStart"/>
      <w:r w:rsidRPr="003A7726">
        <w:rPr>
          <w:rFonts w:ascii="Times New Roman" w:eastAsia="Times New Roman" w:hAnsi="Times New Roman"/>
          <w:sz w:val="24"/>
          <w:szCs w:val="24"/>
        </w:rPr>
        <w:t xml:space="preserve">обеспечивает ознакомление работников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 xml:space="preserve">УК «Регион 48» </w:t>
      </w:r>
      <w:r w:rsidRPr="003A7726">
        <w:rPr>
          <w:rFonts w:ascii="Times New Roman" w:eastAsia="Times New Roman" w:hAnsi="Times New Roman"/>
          <w:sz w:val="24"/>
          <w:szCs w:val="24"/>
        </w:rPr>
        <w:t xml:space="preserve">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УК «Регион 48»</w:t>
      </w:r>
      <w:r w:rsidR="00E27A9C" w:rsidRPr="003A7726">
        <w:rPr>
          <w:rFonts w:ascii="Times New Roman" w:eastAsia="Times New Roman" w:hAnsi="Times New Roman"/>
          <w:b/>
          <w:bCs/>
          <w:sz w:val="24"/>
          <w:szCs w:val="24"/>
        </w:rPr>
        <w:t xml:space="preserve"> </w:t>
      </w:r>
      <w:r w:rsidRPr="003A7726">
        <w:rPr>
          <w:rFonts w:ascii="Times New Roman" w:eastAsia="Times New Roman" w:hAnsi="Times New Roman"/>
          <w:sz w:val="24"/>
          <w:szCs w:val="24"/>
        </w:rPr>
        <w:t>в отношении обработки персональных данных, локальными актами по вопросам обработки персональных данных, и (или) обучение указанных работников;</w:t>
      </w:r>
      <w:proofErr w:type="gramEnd"/>
    </w:p>
    <w:p w:rsidR="00552A86" w:rsidRPr="003A7726" w:rsidRDefault="00552A86" w:rsidP="003A7726">
      <w:pPr>
        <w:numPr>
          <w:ilvl w:val="0"/>
          <w:numId w:val="8"/>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обеспечивает неограниченный доступ к настоящей Политике с использованием средств соответствующей информационно-телекоммуникационной сети;</w:t>
      </w:r>
    </w:p>
    <w:p w:rsidR="00552A86" w:rsidRPr="003A7726" w:rsidRDefault="00552A86" w:rsidP="003A7726">
      <w:pPr>
        <w:numPr>
          <w:ilvl w:val="0"/>
          <w:numId w:val="8"/>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прекращает обработку и уничтожает персональные данные в случаях, предусмотренных законодательством Российской Федерации в области персональных данных;</w:t>
      </w:r>
    </w:p>
    <w:p w:rsidR="00552A86" w:rsidRPr="003A7726" w:rsidRDefault="00552A86" w:rsidP="003A7726">
      <w:pPr>
        <w:numPr>
          <w:ilvl w:val="0"/>
          <w:numId w:val="8"/>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обеспечивает раздельное хранение персональных данных и их материальных носителей, обработка которых осуществляется в разных целях и которые содержат разные категории персональных данных;</w:t>
      </w:r>
    </w:p>
    <w:p w:rsidR="00552A86" w:rsidRPr="003A7726" w:rsidRDefault="00552A86" w:rsidP="003A7726">
      <w:pPr>
        <w:numPr>
          <w:ilvl w:val="0"/>
          <w:numId w:val="8"/>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 xml:space="preserve">устанавливает запрет на передачу персональных данных по открытым каналам связи, вычислительным сетям вне пределов контролируемой зоны и по сетям Интернет без применения установленных в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УК «Регион 48»</w:t>
      </w:r>
      <w:r w:rsidR="00E27A9C" w:rsidRPr="003A7726">
        <w:rPr>
          <w:rFonts w:ascii="Times New Roman" w:eastAsia="Times New Roman" w:hAnsi="Times New Roman"/>
          <w:b/>
          <w:bCs/>
          <w:sz w:val="24"/>
          <w:szCs w:val="24"/>
        </w:rPr>
        <w:t xml:space="preserve"> </w:t>
      </w:r>
      <w:r w:rsidRPr="003A7726">
        <w:rPr>
          <w:rFonts w:ascii="Times New Roman" w:eastAsia="Times New Roman" w:hAnsi="Times New Roman"/>
          <w:sz w:val="24"/>
          <w:szCs w:val="24"/>
        </w:rPr>
        <w:t>мер по обеспечению безопасности персональных данных (за исключением общедоступных и (или) обезличенных персональных данных);</w:t>
      </w:r>
    </w:p>
    <w:p w:rsidR="00552A86" w:rsidRPr="003A7726" w:rsidRDefault="00552A86" w:rsidP="003A7726">
      <w:pPr>
        <w:numPr>
          <w:ilvl w:val="0"/>
          <w:numId w:val="8"/>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осуществляет хранение материальных носителей персональных данных с соблюдением условий, обеспечивающих сохранность персональных данных и исключающих несанкционированный доступ к ним;</w:t>
      </w:r>
    </w:p>
    <w:p w:rsidR="00552A86" w:rsidRPr="002235D9" w:rsidRDefault="004B5BF4" w:rsidP="004B5BF4">
      <w:pPr>
        <w:shd w:val="clear" w:color="auto" w:fill="FFFFFF"/>
        <w:spacing w:before="225" w:after="225"/>
        <w:jc w:val="both"/>
        <w:rPr>
          <w:rFonts w:ascii="Times New Roman" w:eastAsia="Times New Roman" w:hAnsi="Times New Roman"/>
          <w:b/>
          <w:sz w:val="24"/>
          <w:szCs w:val="24"/>
        </w:rPr>
      </w:pPr>
      <w:r>
        <w:rPr>
          <w:rFonts w:ascii="Times New Roman" w:eastAsia="Times New Roman" w:hAnsi="Times New Roman"/>
          <w:b/>
          <w:bCs/>
          <w:sz w:val="24"/>
          <w:szCs w:val="24"/>
        </w:rPr>
        <w:t>7</w:t>
      </w:r>
      <w:r w:rsidR="00552A86" w:rsidRPr="003A7726">
        <w:rPr>
          <w:rFonts w:ascii="Times New Roman" w:eastAsia="Times New Roman" w:hAnsi="Times New Roman"/>
          <w:b/>
          <w:bCs/>
          <w:sz w:val="24"/>
          <w:szCs w:val="24"/>
        </w:rPr>
        <w:t xml:space="preserve">. Условия обработки персональных данных в </w:t>
      </w:r>
      <w:r w:rsidR="002235D9" w:rsidRPr="002235D9">
        <w:rPr>
          <w:rFonts w:ascii="Times New Roman" w:eastAsia="Times New Roman" w:hAnsi="Times New Roman"/>
          <w:b/>
          <w:sz w:val="24"/>
          <w:szCs w:val="24"/>
        </w:rPr>
        <w:t>ООО УК «Регион 48»</w:t>
      </w:r>
      <w:r w:rsidR="00963F86" w:rsidRPr="002235D9">
        <w:rPr>
          <w:rFonts w:ascii="Times New Roman" w:eastAsia="Times New Roman" w:hAnsi="Times New Roman"/>
          <w:b/>
          <w:bCs/>
          <w:sz w:val="24"/>
          <w:szCs w:val="24"/>
        </w:rPr>
        <w:t>.</w:t>
      </w:r>
    </w:p>
    <w:p w:rsidR="00552A86" w:rsidRPr="003A7726" w:rsidRDefault="004B5BF4" w:rsidP="003A7726">
      <w:pPr>
        <w:shd w:val="clear" w:color="auto" w:fill="FFFFFF"/>
        <w:jc w:val="both"/>
        <w:rPr>
          <w:rFonts w:ascii="Times New Roman" w:eastAsia="Times New Roman" w:hAnsi="Times New Roman"/>
          <w:sz w:val="24"/>
          <w:szCs w:val="24"/>
        </w:rPr>
      </w:pPr>
      <w:r>
        <w:rPr>
          <w:rFonts w:ascii="Times New Roman" w:eastAsia="Times New Roman" w:hAnsi="Times New Roman"/>
          <w:sz w:val="24"/>
          <w:szCs w:val="24"/>
        </w:rPr>
        <w:lastRenderedPageBreak/>
        <w:t>7</w:t>
      </w:r>
      <w:r w:rsidR="00552A86" w:rsidRPr="003A7726">
        <w:rPr>
          <w:rFonts w:ascii="Times New Roman" w:eastAsia="Times New Roman" w:hAnsi="Times New Roman"/>
          <w:sz w:val="24"/>
          <w:szCs w:val="24"/>
        </w:rPr>
        <w:t xml:space="preserve">.1. Обработка персональных данных в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 xml:space="preserve">УК «Регион 48» </w:t>
      </w:r>
      <w:r w:rsidR="00552A86" w:rsidRPr="003A7726">
        <w:rPr>
          <w:rFonts w:ascii="Times New Roman" w:eastAsia="Times New Roman" w:hAnsi="Times New Roman"/>
          <w:sz w:val="24"/>
          <w:szCs w:val="24"/>
        </w:rPr>
        <w:t>осуществляется с согласия субъекта персональных данных на обработку его персональных данных, если иное не предусмотрено законодательством Российской Федерации </w:t>
      </w:r>
      <w:r>
        <w:rPr>
          <w:rFonts w:ascii="Times New Roman" w:eastAsia="Times New Roman" w:hAnsi="Times New Roman"/>
          <w:sz w:val="24"/>
          <w:szCs w:val="24"/>
        </w:rPr>
        <w:t>в области персональных данных.</w:t>
      </w:r>
      <w:r>
        <w:rPr>
          <w:rFonts w:ascii="Times New Roman" w:eastAsia="Times New Roman" w:hAnsi="Times New Roman"/>
          <w:sz w:val="24"/>
          <w:szCs w:val="24"/>
        </w:rPr>
        <w:br/>
        <w:t>7</w:t>
      </w:r>
      <w:r w:rsidR="00552A86" w:rsidRPr="003A7726">
        <w:rPr>
          <w:rFonts w:ascii="Times New Roman" w:eastAsia="Times New Roman" w:hAnsi="Times New Roman"/>
          <w:sz w:val="24"/>
          <w:szCs w:val="24"/>
        </w:rPr>
        <w:t>.2.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 xml:space="preserve">УК «Регион 48» </w:t>
      </w:r>
      <w:r w:rsidR="00552A86" w:rsidRPr="003A7726">
        <w:rPr>
          <w:rFonts w:ascii="Times New Roman" w:eastAsia="Times New Roman" w:hAnsi="Times New Roman"/>
          <w:sz w:val="24"/>
          <w:szCs w:val="24"/>
        </w:rPr>
        <w:t>без согласия субъекта персональных данных не раскрывает третьим лицам и не распространяет персональные данные, если иное не пред</w:t>
      </w:r>
      <w:r>
        <w:rPr>
          <w:rFonts w:ascii="Times New Roman" w:eastAsia="Times New Roman" w:hAnsi="Times New Roman"/>
          <w:sz w:val="24"/>
          <w:szCs w:val="24"/>
        </w:rPr>
        <w:t>усмотрено федеральным законом.</w:t>
      </w:r>
      <w:r>
        <w:rPr>
          <w:rFonts w:ascii="Times New Roman" w:eastAsia="Times New Roman" w:hAnsi="Times New Roman"/>
          <w:sz w:val="24"/>
          <w:szCs w:val="24"/>
        </w:rPr>
        <w:br/>
        <w:t>7</w:t>
      </w:r>
      <w:r w:rsidR="00552A86" w:rsidRPr="003A7726">
        <w:rPr>
          <w:rFonts w:ascii="Times New Roman" w:eastAsia="Times New Roman" w:hAnsi="Times New Roman"/>
          <w:sz w:val="24"/>
          <w:szCs w:val="24"/>
        </w:rPr>
        <w:t>.3</w:t>
      </w:r>
      <w:r w:rsidR="002235D9">
        <w:rPr>
          <w:rFonts w:ascii="Times New Roman" w:eastAsia="Times New Roman" w:hAnsi="Times New Roman"/>
          <w:sz w:val="24"/>
          <w:szCs w:val="24"/>
        </w:rPr>
        <w:t>.</w:t>
      </w:r>
      <w:r w:rsidR="002235D9" w:rsidRPr="002235D9">
        <w:rPr>
          <w:rFonts w:ascii="Times New Roman" w:eastAsia="Times New Roman" w:hAnsi="Times New Roman"/>
          <w:sz w:val="24"/>
          <w:szCs w:val="24"/>
        </w:rPr>
        <w:t xml:space="preserve">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УК «Регион 48»</w:t>
      </w:r>
      <w:r w:rsidR="00552A86" w:rsidRPr="003A7726">
        <w:rPr>
          <w:rFonts w:ascii="Times New Roman" w:eastAsia="Times New Roman" w:hAnsi="Times New Roman"/>
          <w:sz w:val="24"/>
          <w:szCs w:val="24"/>
        </w:rPr>
        <w:t xml:space="preserve">вправе поручить обработку персональных данных другому лицу с согласия субъекта персональных </w:t>
      </w:r>
      <w:proofErr w:type="gramStart"/>
      <w:r w:rsidR="00552A86" w:rsidRPr="003A7726">
        <w:rPr>
          <w:rFonts w:ascii="Times New Roman" w:eastAsia="Times New Roman" w:hAnsi="Times New Roman"/>
          <w:sz w:val="24"/>
          <w:szCs w:val="24"/>
        </w:rPr>
        <w:t>данных</w:t>
      </w:r>
      <w:proofErr w:type="gramEnd"/>
      <w:r w:rsidR="00552A86" w:rsidRPr="003A7726">
        <w:rPr>
          <w:rFonts w:ascii="Times New Roman" w:eastAsia="Times New Roman" w:hAnsi="Times New Roman"/>
          <w:sz w:val="24"/>
          <w:szCs w:val="24"/>
        </w:rPr>
        <w:t xml:space="preserve"> на основании заключаемого с этим лицом договора. </w:t>
      </w:r>
      <w:proofErr w:type="gramStart"/>
      <w:r w:rsidR="00552A86" w:rsidRPr="003A7726">
        <w:rPr>
          <w:rFonts w:ascii="Times New Roman" w:eastAsia="Times New Roman" w:hAnsi="Times New Roman"/>
          <w:sz w:val="24"/>
          <w:szCs w:val="24"/>
        </w:rPr>
        <w:t>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w:t>
      </w:r>
      <w:r>
        <w:rPr>
          <w:rFonts w:ascii="Times New Roman" w:eastAsia="Times New Roman" w:hAnsi="Times New Roman"/>
          <w:sz w:val="24"/>
          <w:szCs w:val="24"/>
        </w:rPr>
        <w:t>акона «О персональных данных».</w:t>
      </w:r>
      <w:r>
        <w:rPr>
          <w:rFonts w:ascii="Times New Roman" w:eastAsia="Times New Roman" w:hAnsi="Times New Roman"/>
          <w:sz w:val="24"/>
          <w:szCs w:val="24"/>
        </w:rPr>
        <w:br/>
        <w:t>7</w:t>
      </w:r>
      <w:r w:rsidR="00552A86" w:rsidRPr="003A7726">
        <w:rPr>
          <w:rFonts w:ascii="Times New Roman" w:eastAsia="Times New Roman" w:hAnsi="Times New Roman"/>
          <w:sz w:val="24"/>
          <w:szCs w:val="24"/>
        </w:rPr>
        <w:t>.4.</w:t>
      </w:r>
      <w:proofErr w:type="gramEnd"/>
      <w:r w:rsidR="00552A86" w:rsidRPr="003A7726">
        <w:rPr>
          <w:rFonts w:ascii="Times New Roman" w:eastAsia="Times New Roman" w:hAnsi="Times New Roman"/>
          <w:sz w:val="24"/>
          <w:szCs w:val="24"/>
        </w:rPr>
        <w:t xml:space="preserve"> </w:t>
      </w:r>
      <w:proofErr w:type="gramStart"/>
      <w:r w:rsidR="00552A86" w:rsidRPr="003A7726">
        <w:rPr>
          <w:rFonts w:ascii="Times New Roman" w:eastAsia="Times New Roman" w:hAnsi="Times New Roman"/>
          <w:sz w:val="24"/>
          <w:szCs w:val="24"/>
        </w:rPr>
        <w:t xml:space="preserve">В целях внутреннего информационного обеспечения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 xml:space="preserve">УК «Регион 48» </w:t>
      </w:r>
      <w:r w:rsidR="00552A86" w:rsidRPr="003A7726">
        <w:rPr>
          <w:rFonts w:ascii="Times New Roman" w:eastAsia="Times New Roman" w:hAnsi="Times New Roman"/>
          <w:sz w:val="24"/>
          <w:szCs w:val="24"/>
        </w:rPr>
        <w:t xml:space="preserve">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абонентский номер, адрес электронной почты, иные персональные данные, </w:t>
      </w:r>
      <w:r w:rsidR="00B36B82" w:rsidRPr="003A7726">
        <w:rPr>
          <w:rFonts w:ascii="Times New Roman" w:eastAsia="Times New Roman" w:hAnsi="Times New Roman"/>
          <w:sz w:val="24"/>
          <w:szCs w:val="24"/>
        </w:rPr>
        <w:t xml:space="preserve">сообщаемые субъектом персональных данных. </w:t>
      </w:r>
      <w:r>
        <w:rPr>
          <w:rFonts w:ascii="Times New Roman" w:eastAsia="Times New Roman" w:hAnsi="Times New Roman"/>
          <w:sz w:val="24"/>
          <w:szCs w:val="24"/>
        </w:rPr>
        <w:br/>
        <w:t>7</w:t>
      </w:r>
      <w:r w:rsidR="00552A86" w:rsidRPr="003A7726">
        <w:rPr>
          <w:rFonts w:ascii="Times New Roman" w:eastAsia="Times New Roman" w:hAnsi="Times New Roman"/>
          <w:sz w:val="24"/>
          <w:szCs w:val="24"/>
        </w:rPr>
        <w:t>.5.</w:t>
      </w:r>
      <w:proofErr w:type="gramEnd"/>
      <w:r w:rsidR="00552A86" w:rsidRPr="003A7726">
        <w:rPr>
          <w:rFonts w:ascii="Times New Roman" w:eastAsia="Times New Roman" w:hAnsi="Times New Roman"/>
          <w:sz w:val="24"/>
          <w:szCs w:val="24"/>
        </w:rPr>
        <w:t xml:space="preserve"> Доступ к обрабатываемым в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 xml:space="preserve">УК «Регион 48» </w:t>
      </w:r>
      <w:r w:rsidR="00552A86" w:rsidRPr="003A7726">
        <w:rPr>
          <w:rFonts w:ascii="Times New Roman" w:eastAsia="Times New Roman" w:hAnsi="Times New Roman"/>
          <w:sz w:val="24"/>
          <w:szCs w:val="24"/>
        </w:rPr>
        <w:t xml:space="preserve">персональным данным разрешается только работникам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 xml:space="preserve">УК «Регион 48» </w:t>
      </w:r>
      <w:r w:rsidR="00552A86" w:rsidRPr="003A7726">
        <w:rPr>
          <w:rFonts w:ascii="Times New Roman" w:eastAsia="Times New Roman" w:hAnsi="Times New Roman"/>
          <w:sz w:val="24"/>
          <w:szCs w:val="24"/>
        </w:rPr>
        <w:t xml:space="preserve">занимающим должности, включенные в перечень должностей структурных подразделений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УК «Регион 48»</w:t>
      </w:r>
      <w:r w:rsidR="00963F86" w:rsidRPr="003A7726">
        <w:rPr>
          <w:rFonts w:ascii="Times New Roman" w:eastAsia="Times New Roman" w:hAnsi="Times New Roman"/>
          <w:b/>
          <w:bCs/>
          <w:sz w:val="24"/>
          <w:szCs w:val="24"/>
        </w:rPr>
        <w:t xml:space="preserve">, </w:t>
      </w:r>
      <w:r w:rsidR="00552A86" w:rsidRPr="003A7726">
        <w:rPr>
          <w:rFonts w:ascii="Times New Roman" w:eastAsia="Times New Roman" w:hAnsi="Times New Roman"/>
          <w:sz w:val="24"/>
          <w:szCs w:val="24"/>
        </w:rPr>
        <w:t>при замещении которых осуществляется обработка персональных данных.</w:t>
      </w:r>
    </w:p>
    <w:p w:rsidR="00552A86" w:rsidRPr="003A7726" w:rsidRDefault="004B5BF4" w:rsidP="004B5BF4">
      <w:pPr>
        <w:shd w:val="clear" w:color="auto" w:fill="FFFFFF"/>
        <w:spacing w:before="225" w:after="225"/>
        <w:jc w:val="both"/>
        <w:rPr>
          <w:rFonts w:ascii="Times New Roman" w:eastAsia="Times New Roman" w:hAnsi="Times New Roman"/>
          <w:sz w:val="24"/>
          <w:szCs w:val="24"/>
        </w:rPr>
      </w:pPr>
      <w:r>
        <w:rPr>
          <w:rFonts w:ascii="Times New Roman" w:eastAsia="Times New Roman" w:hAnsi="Times New Roman"/>
          <w:b/>
          <w:bCs/>
          <w:sz w:val="24"/>
          <w:szCs w:val="24"/>
        </w:rPr>
        <w:t>8</w:t>
      </w:r>
      <w:r w:rsidR="00552A86" w:rsidRPr="003A7726">
        <w:rPr>
          <w:rFonts w:ascii="Times New Roman" w:eastAsia="Times New Roman" w:hAnsi="Times New Roman"/>
          <w:b/>
          <w:bCs/>
          <w:sz w:val="24"/>
          <w:szCs w:val="24"/>
        </w:rPr>
        <w:t>. Перечень действий с персональными данными и способы их обработки</w:t>
      </w:r>
      <w:r>
        <w:rPr>
          <w:rFonts w:ascii="Times New Roman" w:eastAsia="Times New Roman" w:hAnsi="Times New Roman"/>
          <w:b/>
          <w:bCs/>
          <w:sz w:val="24"/>
          <w:szCs w:val="24"/>
        </w:rPr>
        <w:t>.</w:t>
      </w:r>
    </w:p>
    <w:p w:rsidR="004B5BF4" w:rsidRDefault="004B5BF4" w:rsidP="004B5BF4">
      <w:pPr>
        <w:pStyle w:val="a5"/>
        <w:jc w:val="both"/>
        <w:rPr>
          <w:rFonts w:eastAsia="Times New Roman"/>
          <w:b/>
          <w:bCs/>
        </w:rPr>
      </w:pPr>
      <w:r>
        <w:rPr>
          <w:rFonts w:eastAsia="Times New Roman"/>
        </w:rPr>
        <w:t>8</w:t>
      </w:r>
      <w:r w:rsidR="00552A86" w:rsidRPr="003A7726">
        <w:rPr>
          <w:rFonts w:eastAsia="Times New Roman"/>
        </w:rPr>
        <w:t xml:space="preserve">.1. </w:t>
      </w:r>
      <w:r w:rsidR="002235D9" w:rsidRPr="003A7726">
        <w:rPr>
          <w:rFonts w:eastAsia="Times New Roman"/>
        </w:rPr>
        <w:t xml:space="preserve">ООО </w:t>
      </w:r>
      <w:r w:rsidR="002235D9">
        <w:rPr>
          <w:rFonts w:eastAsia="Times New Roman"/>
        </w:rPr>
        <w:t xml:space="preserve">УК «Регион 48» </w:t>
      </w:r>
      <w:r w:rsidR="00552A86" w:rsidRPr="003A7726">
        <w:rPr>
          <w:rFonts w:eastAsia="Times New Roman"/>
        </w:rPr>
        <w:t xml:space="preserve">осуществляет: </w:t>
      </w:r>
      <w:r w:rsidR="00963F86" w:rsidRPr="003A7726">
        <w:rPr>
          <w:rFonts w:eastAsia="Times New Roman"/>
          <w:color w:val="000000"/>
        </w:rPr>
        <w:t>сбор, систематизация, накопление, хранение, смешанная обработка персональных данных с передачей по внутренней сети юридического лица, с передачей в информационно-телекоммуникационной сети "Интернет", уничтожение персональных данных.</w:t>
      </w:r>
      <w:r w:rsidR="00963F86" w:rsidRPr="003A7726">
        <w:rPr>
          <w:color w:val="000000"/>
        </w:rPr>
        <w:br/>
      </w:r>
    </w:p>
    <w:p w:rsidR="00552A86" w:rsidRPr="004B5BF4" w:rsidRDefault="004B5BF4" w:rsidP="004B5BF4">
      <w:pPr>
        <w:pStyle w:val="a5"/>
        <w:jc w:val="both"/>
        <w:rPr>
          <w:rFonts w:eastAsia="Times New Roman"/>
          <w:color w:val="000000"/>
        </w:rPr>
      </w:pPr>
      <w:r>
        <w:rPr>
          <w:rFonts w:eastAsia="Times New Roman"/>
          <w:b/>
          <w:bCs/>
        </w:rPr>
        <w:t>9</w:t>
      </w:r>
      <w:r w:rsidR="00552A86" w:rsidRPr="003A7726">
        <w:rPr>
          <w:rFonts w:eastAsia="Times New Roman"/>
          <w:b/>
          <w:bCs/>
        </w:rPr>
        <w:t>. Права субъектов персональных данных</w:t>
      </w:r>
      <w:r>
        <w:rPr>
          <w:rFonts w:eastAsia="Times New Roman"/>
          <w:b/>
          <w:bCs/>
        </w:rPr>
        <w:t>.</w:t>
      </w:r>
    </w:p>
    <w:p w:rsidR="00552A86" w:rsidRPr="003A7726" w:rsidRDefault="004B5BF4" w:rsidP="003A7726">
      <w:pPr>
        <w:shd w:val="clear" w:color="auto" w:fill="FFFFFF"/>
        <w:spacing w:before="225" w:after="225"/>
        <w:jc w:val="both"/>
        <w:rPr>
          <w:rFonts w:ascii="Times New Roman" w:eastAsia="Times New Roman" w:hAnsi="Times New Roman"/>
          <w:sz w:val="24"/>
          <w:szCs w:val="24"/>
        </w:rPr>
      </w:pPr>
      <w:r>
        <w:rPr>
          <w:rFonts w:ascii="Times New Roman" w:eastAsia="Times New Roman" w:hAnsi="Times New Roman"/>
          <w:sz w:val="24"/>
          <w:szCs w:val="24"/>
        </w:rPr>
        <w:t>9</w:t>
      </w:r>
      <w:r w:rsidR="00552A86" w:rsidRPr="003A7726">
        <w:rPr>
          <w:rFonts w:ascii="Times New Roman" w:eastAsia="Times New Roman" w:hAnsi="Times New Roman"/>
          <w:sz w:val="24"/>
          <w:szCs w:val="24"/>
        </w:rPr>
        <w:t>.1. Субъекты персональных данных имеют право на получение информации, касающейся обработки его персональных данных, в том числе содержащей:</w:t>
      </w:r>
    </w:p>
    <w:p w:rsidR="00552A86" w:rsidRPr="003A7726" w:rsidRDefault="00552A86" w:rsidP="003A7726">
      <w:pPr>
        <w:numPr>
          <w:ilvl w:val="0"/>
          <w:numId w:val="10"/>
        </w:numPr>
        <w:shd w:val="clear" w:color="auto" w:fill="FFFFFF"/>
        <w:spacing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подтверждение факта обработки персональных данных оператором;</w:t>
      </w:r>
    </w:p>
    <w:p w:rsidR="00552A86" w:rsidRPr="003A7726" w:rsidRDefault="00552A86" w:rsidP="003A7726">
      <w:pPr>
        <w:numPr>
          <w:ilvl w:val="0"/>
          <w:numId w:val="10"/>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правовые основания и цели обработки персональных данных;</w:t>
      </w:r>
    </w:p>
    <w:p w:rsidR="00552A86" w:rsidRPr="003A7726" w:rsidRDefault="00552A86" w:rsidP="003A7726">
      <w:pPr>
        <w:numPr>
          <w:ilvl w:val="0"/>
          <w:numId w:val="10"/>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цели и применяемые оператором способы обработки персональных данных;</w:t>
      </w:r>
    </w:p>
    <w:p w:rsidR="00552A86" w:rsidRPr="003A7726" w:rsidRDefault="00552A86" w:rsidP="003A7726">
      <w:pPr>
        <w:numPr>
          <w:ilvl w:val="0"/>
          <w:numId w:val="10"/>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52A86" w:rsidRPr="003A7726" w:rsidRDefault="00552A86" w:rsidP="003A7726">
      <w:pPr>
        <w:numPr>
          <w:ilvl w:val="0"/>
          <w:numId w:val="10"/>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52A86" w:rsidRPr="003A7726" w:rsidRDefault="00552A86" w:rsidP="003A7726">
      <w:pPr>
        <w:numPr>
          <w:ilvl w:val="0"/>
          <w:numId w:val="10"/>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сроки обработки персональных данных, в том числе сроки их хранения;</w:t>
      </w:r>
    </w:p>
    <w:p w:rsidR="00552A86" w:rsidRPr="003A7726" w:rsidRDefault="00552A86" w:rsidP="003A7726">
      <w:pPr>
        <w:numPr>
          <w:ilvl w:val="0"/>
          <w:numId w:val="10"/>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52A86" w:rsidRPr="003A7726" w:rsidRDefault="00552A86" w:rsidP="003A7726">
      <w:pPr>
        <w:numPr>
          <w:ilvl w:val="0"/>
          <w:numId w:val="10"/>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lastRenderedPageBreak/>
        <w:t>иные сведения, предусмотренные настоящим Федеральным законом или другими федеральными законами.</w:t>
      </w:r>
    </w:p>
    <w:p w:rsidR="00552A86" w:rsidRPr="003A7726" w:rsidRDefault="00552A86" w:rsidP="003A7726">
      <w:pPr>
        <w:numPr>
          <w:ilvl w:val="0"/>
          <w:numId w:val="11"/>
        </w:numPr>
        <w:shd w:val="clear" w:color="auto" w:fill="FFFFFF"/>
        <w:spacing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 xml:space="preserve">требовать от </w:t>
      </w:r>
      <w:r w:rsidR="002235D9" w:rsidRPr="003A7726">
        <w:rPr>
          <w:rFonts w:ascii="Times New Roman" w:eastAsia="Times New Roman" w:hAnsi="Times New Roman"/>
          <w:sz w:val="24"/>
          <w:szCs w:val="24"/>
        </w:rPr>
        <w:t xml:space="preserve">ООО </w:t>
      </w:r>
      <w:r w:rsidR="002235D9">
        <w:rPr>
          <w:rFonts w:ascii="Times New Roman" w:eastAsia="Times New Roman" w:hAnsi="Times New Roman"/>
          <w:sz w:val="24"/>
          <w:szCs w:val="24"/>
        </w:rPr>
        <w:t xml:space="preserve">УК «Регион 48» </w:t>
      </w:r>
      <w:r w:rsidRPr="003A7726">
        <w:rPr>
          <w:rFonts w:ascii="Times New Roman" w:eastAsia="Times New Roman" w:hAnsi="Times New Roman"/>
          <w:sz w:val="24"/>
          <w:szCs w:val="24"/>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52A86" w:rsidRPr="003A7726" w:rsidRDefault="00552A86" w:rsidP="003A7726">
      <w:pPr>
        <w:numPr>
          <w:ilvl w:val="0"/>
          <w:numId w:val="11"/>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на отзыв согласия на обработку персональных данных;</w:t>
      </w:r>
    </w:p>
    <w:p w:rsidR="005E0F7F" w:rsidRDefault="00552A86" w:rsidP="005E0F7F">
      <w:pPr>
        <w:numPr>
          <w:ilvl w:val="0"/>
          <w:numId w:val="11"/>
        </w:numPr>
        <w:shd w:val="clear" w:color="auto" w:fill="FFFFFF"/>
        <w:spacing w:before="75" w:after="100" w:afterAutospacing="1"/>
        <w:ind w:left="0"/>
        <w:jc w:val="both"/>
        <w:rPr>
          <w:rFonts w:ascii="Times New Roman" w:eastAsia="Times New Roman" w:hAnsi="Times New Roman"/>
          <w:sz w:val="24"/>
          <w:szCs w:val="24"/>
        </w:rPr>
      </w:pPr>
      <w:r w:rsidRPr="003A7726">
        <w:rPr>
          <w:rFonts w:ascii="Times New Roman" w:eastAsia="Times New Roman" w:hAnsi="Times New Roman"/>
          <w:sz w:val="24"/>
          <w:szCs w:val="24"/>
        </w:rPr>
        <w:t>осуществление иных прав, предусмотренных законодательством Российской Федерации.</w:t>
      </w:r>
    </w:p>
    <w:p w:rsidR="005E0F7F" w:rsidRPr="005E0F7F" w:rsidRDefault="005E0F7F" w:rsidP="005E0F7F">
      <w:pPr>
        <w:shd w:val="clear" w:color="auto" w:fill="FFFFFF"/>
        <w:spacing w:before="75" w:after="100" w:afterAutospacing="1"/>
        <w:jc w:val="both"/>
        <w:rPr>
          <w:rFonts w:ascii="Times New Roman" w:eastAsia="Times New Roman" w:hAnsi="Times New Roman"/>
          <w:sz w:val="24"/>
          <w:szCs w:val="24"/>
        </w:rPr>
      </w:pPr>
      <w:r w:rsidRPr="005E0F7F">
        <w:rPr>
          <w:rFonts w:ascii="Times New Roman" w:eastAsia="Times New Roman" w:hAnsi="Times New Roman"/>
          <w:b/>
          <w:bCs/>
          <w:sz w:val="24"/>
          <w:szCs w:val="24"/>
        </w:rPr>
        <w:t>10. Контроль соблюдения законодательства Российской Федерации и л</w:t>
      </w:r>
      <w:r w:rsidR="00AC574D">
        <w:rPr>
          <w:rFonts w:ascii="Times New Roman" w:eastAsia="Times New Roman" w:hAnsi="Times New Roman"/>
          <w:b/>
          <w:bCs/>
          <w:sz w:val="24"/>
          <w:szCs w:val="24"/>
        </w:rPr>
        <w:t>окальных нормативных актов ООО УК «Регион 48</w:t>
      </w:r>
      <w:r w:rsidRPr="005E0F7F">
        <w:rPr>
          <w:rFonts w:ascii="Times New Roman" w:eastAsia="Times New Roman" w:hAnsi="Times New Roman"/>
          <w:b/>
          <w:bCs/>
          <w:sz w:val="24"/>
          <w:szCs w:val="24"/>
        </w:rPr>
        <w:t>» в области персональных данных, в том числе требований к защите персональных данных.</w:t>
      </w:r>
    </w:p>
    <w:p w:rsidR="005E0F7F" w:rsidRPr="005E0F7F" w:rsidRDefault="005E0F7F" w:rsidP="005E0F7F">
      <w:pPr>
        <w:shd w:val="clear" w:color="auto" w:fill="FFFFFF"/>
        <w:spacing w:before="225" w:after="225"/>
        <w:jc w:val="both"/>
        <w:rPr>
          <w:rFonts w:ascii="Times New Roman" w:eastAsia="Times New Roman" w:hAnsi="Times New Roman"/>
          <w:bCs/>
          <w:sz w:val="24"/>
          <w:szCs w:val="24"/>
        </w:rPr>
      </w:pPr>
      <w:r w:rsidRPr="005E0F7F">
        <w:rPr>
          <w:rFonts w:ascii="Times New Roman" w:eastAsia="Times New Roman" w:hAnsi="Times New Roman"/>
          <w:sz w:val="24"/>
          <w:szCs w:val="24"/>
        </w:rPr>
        <w:br/>
        <w:t xml:space="preserve">10.1. Внутренний </w:t>
      </w:r>
      <w:proofErr w:type="gramStart"/>
      <w:r w:rsidRPr="005E0F7F">
        <w:rPr>
          <w:rFonts w:ascii="Times New Roman" w:eastAsia="Times New Roman" w:hAnsi="Times New Roman"/>
          <w:sz w:val="24"/>
          <w:szCs w:val="24"/>
        </w:rPr>
        <w:t>контроль за</w:t>
      </w:r>
      <w:proofErr w:type="gramEnd"/>
      <w:r w:rsidRPr="005E0F7F">
        <w:rPr>
          <w:rFonts w:ascii="Times New Roman" w:eastAsia="Times New Roman" w:hAnsi="Times New Roman"/>
          <w:sz w:val="24"/>
          <w:szCs w:val="24"/>
        </w:rPr>
        <w:t xml:space="preserve"> соблюдением </w:t>
      </w:r>
      <w:r w:rsidR="00AC574D">
        <w:rPr>
          <w:rFonts w:ascii="Times New Roman" w:eastAsia="Times New Roman" w:hAnsi="Times New Roman"/>
          <w:bCs/>
          <w:sz w:val="24"/>
          <w:szCs w:val="24"/>
        </w:rPr>
        <w:t>ООО УК «Регион 48</w:t>
      </w:r>
      <w:r w:rsidRPr="005E0F7F">
        <w:rPr>
          <w:rFonts w:ascii="Times New Roman" w:eastAsia="Times New Roman" w:hAnsi="Times New Roman"/>
          <w:bCs/>
          <w:sz w:val="24"/>
          <w:szCs w:val="24"/>
        </w:rPr>
        <w:t xml:space="preserve">» </w:t>
      </w:r>
      <w:r w:rsidRPr="005E0F7F">
        <w:rPr>
          <w:rFonts w:ascii="Times New Roman" w:eastAsia="Times New Roman" w:hAnsi="Times New Roman"/>
          <w:sz w:val="24"/>
          <w:szCs w:val="24"/>
        </w:rPr>
        <w:t xml:space="preserve"> законодательства Российской Федерации и локальных нормативных актов в области персональных данных осуществляется комиссией по защите персональных данных в </w:t>
      </w:r>
      <w:r w:rsidRPr="005E0F7F">
        <w:rPr>
          <w:rFonts w:ascii="Times New Roman" w:eastAsia="Times New Roman" w:hAnsi="Times New Roman"/>
          <w:bCs/>
          <w:sz w:val="24"/>
          <w:szCs w:val="24"/>
        </w:rPr>
        <w:t xml:space="preserve">ООО </w:t>
      </w:r>
      <w:r w:rsidR="00AC574D">
        <w:rPr>
          <w:rFonts w:ascii="Times New Roman" w:eastAsia="Times New Roman" w:hAnsi="Times New Roman"/>
          <w:bCs/>
          <w:sz w:val="24"/>
          <w:szCs w:val="24"/>
        </w:rPr>
        <w:t>УК «Регион 48».</w:t>
      </w:r>
    </w:p>
    <w:p w:rsidR="005E0F7F" w:rsidRDefault="005E0F7F" w:rsidP="005E0F7F">
      <w:pPr>
        <w:shd w:val="clear" w:color="auto" w:fill="FFFFFF"/>
        <w:spacing w:before="225" w:after="225"/>
        <w:rPr>
          <w:rFonts w:ascii="Times New Roman" w:eastAsia="Times New Roman" w:hAnsi="Times New Roman"/>
          <w:b/>
          <w:sz w:val="24"/>
          <w:szCs w:val="24"/>
        </w:rPr>
      </w:pPr>
      <w:r w:rsidRPr="005E0F7F">
        <w:rPr>
          <w:rFonts w:ascii="Times New Roman" w:eastAsia="Times New Roman" w:hAnsi="Times New Roman"/>
          <w:b/>
          <w:bCs/>
          <w:sz w:val="24"/>
          <w:szCs w:val="24"/>
        </w:rPr>
        <w:t>11.</w:t>
      </w:r>
      <w:r w:rsidRPr="005E0F7F">
        <w:rPr>
          <w:rFonts w:ascii="Times New Roman" w:eastAsia="Times New Roman" w:hAnsi="Times New Roman"/>
          <w:b/>
          <w:sz w:val="24"/>
          <w:szCs w:val="24"/>
        </w:rPr>
        <w:t xml:space="preserve"> Ответственность за разглашение конфиденциальной информации, связанной с персональными данными.</w:t>
      </w:r>
    </w:p>
    <w:p w:rsidR="005E0F7F" w:rsidRPr="005E0F7F" w:rsidRDefault="005E0F7F" w:rsidP="005E0F7F">
      <w:pPr>
        <w:shd w:val="clear" w:color="auto" w:fill="FFFFFF"/>
        <w:spacing w:before="225" w:after="225"/>
        <w:jc w:val="both"/>
        <w:rPr>
          <w:rFonts w:ascii="Times New Roman" w:eastAsia="Times New Roman" w:hAnsi="Times New Roman"/>
          <w:sz w:val="24"/>
          <w:szCs w:val="24"/>
        </w:rPr>
      </w:pPr>
      <w:r w:rsidRPr="005E0F7F">
        <w:rPr>
          <w:rFonts w:ascii="Times New Roman" w:eastAsia="Times New Roman" w:hAnsi="Times New Roman"/>
          <w:sz w:val="24"/>
          <w:szCs w:val="24"/>
        </w:rPr>
        <w:t>11.1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w:t>
      </w:r>
    </w:p>
    <w:p w:rsidR="005E0F7F" w:rsidRPr="005E0F7F" w:rsidRDefault="005E0F7F" w:rsidP="005E0F7F">
      <w:pPr>
        <w:shd w:val="clear" w:color="auto" w:fill="FFFFFF"/>
        <w:spacing w:before="225" w:after="225"/>
        <w:rPr>
          <w:rFonts w:ascii="Times New Roman" w:eastAsia="Times New Roman" w:hAnsi="Times New Roman"/>
          <w:sz w:val="24"/>
          <w:szCs w:val="24"/>
        </w:rPr>
      </w:pPr>
      <w:r w:rsidRPr="005E0F7F">
        <w:rPr>
          <w:rFonts w:ascii="Times New Roman" w:eastAsia="Times New Roman" w:hAnsi="Times New Roman"/>
          <w:sz w:val="24"/>
          <w:szCs w:val="24"/>
        </w:rPr>
        <w:t>11.2. Руководитель Общества за нарушение норм, регулирующих получение, обработку и защиту персональных данных работника, несет ответственность в соответствии с действующим законодательством РФ.</w:t>
      </w:r>
      <w:r w:rsidRPr="005E0F7F">
        <w:rPr>
          <w:rFonts w:ascii="Times New Roman" w:eastAsia="Times New Roman" w:hAnsi="Times New Roman"/>
          <w:sz w:val="24"/>
          <w:szCs w:val="24"/>
        </w:rPr>
        <w:br/>
      </w:r>
    </w:p>
    <w:p w:rsidR="005E0F7F" w:rsidRPr="005E0F7F" w:rsidRDefault="005E0F7F" w:rsidP="005E0F7F">
      <w:pPr>
        <w:shd w:val="clear" w:color="auto" w:fill="FFFFFF"/>
        <w:spacing w:before="225" w:after="225"/>
        <w:jc w:val="both"/>
        <w:rPr>
          <w:rFonts w:ascii="Times New Roman" w:eastAsia="Times New Roman" w:hAnsi="Times New Roman"/>
          <w:sz w:val="24"/>
          <w:szCs w:val="24"/>
        </w:rPr>
      </w:pPr>
      <w:r w:rsidRPr="005E0F7F">
        <w:rPr>
          <w:rFonts w:ascii="Times New Roman" w:eastAsia="Times New Roman" w:hAnsi="Times New Roman"/>
          <w:b/>
          <w:sz w:val="24"/>
          <w:szCs w:val="24"/>
        </w:rPr>
        <w:t>12. Заключительные положения</w:t>
      </w:r>
      <w:r w:rsidRPr="005E0F7F">
        <w:rPr>
          <w:rFonts w:ascii="Times New Roman" w:eastAsia="Times New Roman" w:hAnsi="Times New Roman"/>
          <w:sz w:val="24"/>
          <w:szCs w:val="24"/>
        </w:rPr>
        <w:t>.</w:t>
      </w:r>
    </w:p>
    <w:p w:rsidR="005E0F7F" w:rsidRPr="005E0F7F" w:rsidRDefault="005E0F7F" w:rsidP="005E0F7F">
      <w:pPr>
        <w:shd w:val="clear" w:color="auto" w:fill="FFFFFF"/>
        <w:spacing w:before="225" w:after="225"/>
        <w:jc w:val="both"/>
        <w:rPr>
          <w:rFonts w:ascii="Times New Roman" w:eastAsia="Times New Roman" w:hAnsi="Times New Roman"/>
          <w:sz w:val="24"/>
          <w:szCs w:val="24"/>
        </w:rPr>
      </w:pPr>
      <w:r w:rsidRPr="005E0F7F">
        <w:rPr>
          <w:rFonts w:ascii="Times New Roman" w:eastAsia="Times New Roman" w:hAnsi="Times New Roman"/>
          <w:sz w:val="24"/>
          <w:szCs w:val="24"/>
        </w:rPr>
        <w:t>12.1.Настоящее положение вступает в силу с момента его утверждения директором Общества и действует бессрочно, до замены его новым Положением.</w:t>
      </w:r>
    </w:p>
    <w:p w:rsidR="005A1BDD" w:rsidRPr="002235D9" w:rsidRDefault="005A1BDD" w:rsidP="002235D9">
      <w:pPr>
        <w:shd w:val="clear" w:color="auto" w:fill="FFFFFF"/>
        <w:spacing w:before="225" w:after="225"/>
        <w:ind w:firstLine="450"/>
        <w:jc w:val="both"/>
        <w:rPr>
          <w:rFonts w:ascii="Times New Roman" w:eastAsia="Times New Roman" w:hAnsi="Times New Roman"/>
          <w:sz w:val="24"/>
          <w:szCs w:val="24"/>
        </w:rPr>
      </w:pPr>
    </w:p>
    <w:sectPr w:rsidR="005A1BDD" w:rsidRPr="002235D9" w:rsidSect="00142949">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6B88"/>
    <w:multiLevelType w:val="hybridMultilevel"/>
    <w:tmpl w:val="15C80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255393"/>
    <w:multiLevelType w:val="multilevel"/>
    <w:tmpl w:val="E8A6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763BE"/>
    <w:multiLevelType w:val="multilevel"/>
    <w:tmpl w:val="7F0EA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57EC3"/>
    <w:multiLevelType w:val="hybridMultilevel"/>
    <w:tmpl w:val="9D02E7AA"/>
    <w:lvl w:ilvl="0" w:tplc="0C0ED388">
      <w:start w:val="1"/>
      <w:numFmt w:val="decimal"/>
      <w:lvlText w:val="%1."/>
      <w:lvlJc w:val="left"/>
      <w:pPr>
        <w:ind w:left="1068" w:hanging="360"/>
      </w:pPr>
      <w:rPr>
        <w:rFonts w:hint="default"/>
        <w:color w:val="22272F"/>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7435EDD"/>
    <w:multiLevelType w:val="multilevel"/>
    <w:tmpl w:val="12DE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DB212D"/>
    <w:multiLevelType w:val="multilevel"/>
    <w:tmpl w:val="FD4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E4EBA"/>
    <w:multiLevelType w:val="multilevel"/>
    <w:tmpl w:val="FFFC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8D1303"/>
    <w:multiLevelType w:val="multilevel"/>
    <w:tmpl w:val="40546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FB1653"/>
    <w:multiLevelType w:val="hybridMultilevel"/>
    <w:tmpl w:val="592C6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201494"/>
    <w:multiLevelType w:val="hybridMultilevel"/>
    <w:tmpl w:val="83888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470C51"/>
    <w:multiLevelType w:val="multilevel"/>
    <w:tmpl w:val="554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EF3F00"/>
    <w:multiLevelType w:val="multilevel"/>
    <w:tmpl w:val="4830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5026EA"/>
    <w:multiLevelType w:val="multilevel"/>
    <w:tmpl w:val="238E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5C0C3B"/>
    <w:multiLevelType w:val="multilevel"/>
    <w:tmpl w:val="E9B6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1"/>
  </w:num>
  <w:num w:numId="4">
    <w:abstractNumId w:val="6"/>
  </w:num>
  <w:num w:numId="5">
    <w:abstractNumId w:val="13"/>
  </w:num>
  <w:num w:numId="6">
    <w:abstractNumId w:val="5"/>
  </w:num>
  <w:num w:numId="7">
    <w:abstractNumId w:val="2"/>
  </w:num>
  <w:num w:numId="8">
    <w:abstractNumId w:val="12"/>
  </w:num>
  <w:num w:numId="9">
    <w:abstractNumId w:val="4"/>
  </w:num>
  <w:num w:numId="10">
    <w:abstractNumId w:val="11"/>
  </w:num>
  <w:num w:numId="11">
    <w:abstractNumId w:val="7"/>
  </w:num>
  <w:num w:numId="12">
    <w:abstractNumId w:val="8"/>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oNotHyphenateCaps/>
  <w:drawingGridHorizontalSpacing w:val="0"/>
  <w:drawingGridVerticalSpacing w:val="0"/>
  <w:characterSpacingControl w:val="doNotCompress"/>
  <w:compat/>
  <w:rsids>
    <w:rsidRoot w:val="00665AFD"/>
    <w:rsid w:val="00063A18"/>
    <w:rsid w:val="00066B61"/>
    <w:rsid w:val="00142949"/>
    <w:rsid w:val="001903DB"/>
    <w:rsid w:val="00223236"/>
    <w:rsid w:val="002235D9"/>
    <w:rsid w:val="002603F8"/>
    <w:rsid w:val="00262AF1"/>
    <w:rsid w:val="0029614E"/>
    <w:rsid w:val="002B50F6"/>
    <w:rsid w:val="002B668A"/>
    <w:rsid w:val="002C2683"/>
    <w:rsid w:val="00324BCC"/>
    <w:rsid w:val="003A7726"/>
    <w:rsid w:val="004B5BF4"/>
    <w:rsid w:val="00532044"/>
    <w:rsid w:val="00552A86"/>
    <w:rsid w:val="005A1BDD"/>
    <w:rsid w:val="005E0F7F"/>
    <w:rsid w:val="00607783"/>
    <w:rsid w:val="00615F7E"/>
    <w:rsid w:val="0064732A"/>
    <w:rsid w:val="00665AFD"/>
    <w:rsid w:val="0067228D"/>
    <w:rsid w:val="006F0111"/>
    <w:rsid w:val="007A6F88"/>
    <w:rsid w:val="0084100F"/>
    <w:rsid w:val="00963F86"/>
    <w:rsid w:val="009D4FFA"/>
    <w:rsid w:val="00A33F59"/>
    <w:rsid w:val="00A9118F"/>
    <w:rsid w:val="00AC574D"/>
    <w:rsid w:val="00AE06DF"/>
    <w:rsid w:val="00B06EA3"/>
    <w:rsid w:val="00B21B96"/>
    <w:rsid w:val="00B318AF"/>
    <w:rsid w:val="00B36B82"/>
    <w:rsid w:val="00B420BA"/>
    <w:rsid w:val="00BB312E"/>
    <w:rsid w:val="00BD1DF2"/>
    <w:rsid w:val="00C11A13"/>
    <w:rsid w:val="00C82B65"/>
    <w:rsid w:val="00D0509F"/>
    <w:rsid w:val="00D4350B"/>
    <w:rsid w:val="00D459E7"/>
    <w:rsid w:val="00DD65B0"/>
    <w:rsid w:val="00DF2CFB"/>
    <w:rsid w:val="00E017AC"/>
    <w:rsid w:val="00E27A9C"/>
    <w:rsid w:val="00E30B1C"/>
    <w:rsid w:val="00E678DE"/>
    <w:rsid w:val="00EA207D"/>
    <w:rsid w:val="00EF5A17"/>
    <w:rsid w:val="00F76369"/>
    <w:rsid w:val="00F85D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F59"/>
    <w:rPr>
      <w:rFonts w:ascii="Verdana" w:eastAsia="Verdana" w:hAnsi="Verdana"/>
      <w:sz w:val="15"/>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3F59"/>
    <w:rPr>
      <w:color w:val="0000FF"/>
      <w:u w:val="single"/>
    </w:rPr>
  </w:style>
  <w:style w:type="character" w:styleId="a4">
    <w:name w:val="FollowedHyperlink"/>
    <w:basedOn w:val="a0"/>
    <w:uiPriority w:val="99"/>
    <w:semiHidden/>
    <w:unhideWhenUsed/>
    <w:rsid w:val="00A33F59"/>
    <w:rPr>
      <w:color w:val="800080"/>
      <w:u w:val="single"/>
    </w:rPr>
  </w:style>
  <w:style w:type="character" w:styleId="HTML">
    <w:name w:val="HTML Code"/>
    <w:basedOn w:val="a0"/>
    <w:uiPriority w:val="99"/>
    <w:semiHidden/>
    <w:unhideWhenUsed/>
    <w:rsid w:val="00A33F59"/>
    <w:rPr>
      <w:rFonts w:ascii="Courier New" w:eastAsiaTheme="minorEastAsia" w:hAnsi="Courier New" w:cs="Courier New" w:hint="default"/>
      <w:sz w:val="15"/>
      <w:szCs w:val="15"/>
    </w:rPr>
  </w:style>
  <w:style w:type="paragraph" w:styleId="HTML0">
    <w:name w:val="HTML Preformatted"/>
    <w:basedOn w:val="a"/>
    <w:link w:val="HTML1"/>
    <w:uiPriority w:val="99"/>
    <w:semiHidden/>
    <w:unhideWhenUsed/>
    <w:rsid w:val="00A3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pPr>
    <w:rPr>
      <w:rFonts w:ascii="Courier New" w:eastAsiaTheme="minorEastAsia" w:hAnsi="Courier New" w:cs="Courier New"/>
      <w:szCs w:val="15"/>
    </w:rPr>
  </w:style>
  <w:style w:type="character" w:customStyle="1" w:styleId="HTML1">
    <w:name w:val="Стандартный HTML Знак"/>
    <w:basedOn w:val="a0"/>
    <w:link w:val="HTML0"/>
    <w:uiPriority w:val="99"/>
    <w:semiHidden/>
    <w:rsid w:val="00A33F59"/>
    <w:rPr>
      <w:rFonts w:ascii="Consolas" w:eastAsia="Verdana" w:hAnsi="Consolas"/>
    </w:rPr>
  </w:style>
  <w:style w:type="character" w:styleId="HTML2">
    <w:name w:val="HTML Typewriter"/>
    <w:basedOn w:val="a0"/>
    <w:uiPriority w:val="99"/>
    <w:semiHidden/>
    <w:unhideWhenUsed/>
    <w:rsid w:val="00A33F59"/>
    <w:rPr>
      <w:rFonts w:ascii="Courier New" w:eastAsiaTheme="minorEastAsia" w:hAnsi="Courier New" w:cs="Courier New" w:hint="default"/>
      <w:sz w:val="15"/>
      <w:szCs w:val="15"/>
    </w:rPr>
  </w:style>
  <w:style w:type="paragraph" w:styleId="a5">
    <w:name w:val="Normal (Web)"/>
    <w:basedOn w:val="a"/>
    <w:unhideWhenUsed/>
    <w:rsid w:val="00A33F59"/>
    <w:pPr>
      <w:spacing w:before="100" w:beforeAutospacing="1" w:after="150"/>
    </w:pPr>
    <w:rPr>
      <w:rFonts w:ascii="Times New Roman" w:eastAsiaTheme="minorEastAsia" w:hAnsi="Times New Roman"/>
      <w:sz w:val="24"/>
      <w:szCs w:val="24"/>
    </w:rPr>
  </w:style>
  <w:style w:type="paragraph" w:customStyle="1" w:styleId="small">
    <w:name w:val="small"/>
    <w:rsid w:val="00A33F59"/>
    <w:rPr>
      <w:rFonts w:ascii="Verdana" w:eastAsia="Verdana" w:hAnsi="Verdana"/>
      <w:sz w:val="2"/>
      <w:szCs w:val="2"/>
    </w:rPr>
  </w:style>
  <w:style w:type="paragraph" w:customStyle="1" w:styleId="sh">
    <w:name w:val="sh"/>
    <w:basedOn w:val="a"/>
    <w:rsid w:val="00A33F59"/>
    <w:pPr>
      <w:pBdr>
        <w:bottom w:val="single" w:sz="6" w:space="8" w:color="CCCCCC"/>
      </w:pBdr>
      <w:spacing w:before="100" w:beforeAutospacing="1" w:after="150"/>
    </w:pPr>
    <w:rPr>
      <w:rFonts w:ascii="Arial" w:eastAsiaTheme="minorEastAsia" w:hAnsi="Arial" w:cs="Arial"/>
      <w:sz w:val="24"/>
      <w:szCs w:val="24"/>
    </w:rPr>
  </w:style>
  <w:style w:type="paragraph" w:customStyle="1" w:styleId="si">
    <w:name w:val="si"/>
    <w:basedOn w:val="a"/>
    <w:rsid w:val="00A33F59"/>
    <w:pPr>
      <w:pBdr>
        <w:bottom w:val="single" w:sz="6" w:space="8" w:color="CCCCCC"/>
      </w:pBdr>
      <w:spacing w:before="100" w:beforeAutospacing="1" w:after="150"/>
    </w:pPr>
    <w:rPr>
      <w:rFonts w:ascii="Arial" w:eastAsiaTheme="minorEastAsia" w:hAnsi="Arial" w:cs="Arial"/>
      <w:sz w:val="20"/>
      <w:szCs w:val="20"/>
    </w:rPr>
  </w:style>
  <w:style w:type="paragraph" w:customStyle="1" w:styleId="ss">
    <w:name w:val="ss"/>
    <w:basedOn w:val="a"/>
    <w:rsid w:val="00A33F59"/>
    <w:pPr>
      <w:shd w:val="clear" w:color="auto" w:fill="E5DFEC"/>
      <w:spacing w:before="100" w:beforeAutospacing="1" w:after="150"/>
    </w:pPr>
    <w:rPr>
      <w:rFonts w:ascii="Arial" w:eastAsiaTheme="minorEastAsia" w:hAnsi="Arial" w:cs="Arial"/>
      <w:sz w:val="20"/>
      <w:szCs w:val="20"/>
    </w:rPr>
  </w:style>
  <w:style w:type="paragraph" w:styleId="a6">
    <w:name w:val="Balloon Text"/>
    <w:basedOn w:val="a"/>
    <w:link w:val="a7"/>
    <w:uiPriority w:val="99"/>
    <w:semiHidden/>
    <w:unhideWhenUsed/>
    <w:rsid w:val="00142949"/>
    <w:rPr>
      <w:rFonts w:ascii="Tahoma" w:hAnsi="Tahoma" w:cs="Tahoma"/>
      <w:sz w:val="16"/>
    </w:rPr>
  </w:style>
  <w:style w:type="character" w:customStyle="1" w:styleId="a7">
    <w:name w:val="Текст выноски Знак"/>
    <w:basedOn w:val="a0"/>
    <w:link w:val="a6"/>
    <w:uiPriority w:val="99"/>
    <w:semiHidden/>
    <w:rsid w:val="00142949"/>
    <w:rPr>
      <w:rFonts w:ascii="Tahoma" w:eastAsia="Verdana" w:hAnsi="Tahoma" w:cs="Tahoma"/>
      <w:sz w:val="16"/>
      <w:szCs w:val="16"/>
    </w:rPr>
  </w:style>
  <w:style w:type="paragraph" w:styleId="a8">
    <w:name w:val="List Paragraph"/>
    <w:basedOn w:val="a"/>
    <w:uiPriority w:val="34"/>
    <w:qFormat/>
    <w:rsid w:val="00142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F59"/>
    <w:rPr>
      <w:rFonts w:ascii="Verdana" w:eastAsia="Verdana" w:hAnsi="Verdana"/>
      <w:sz w:val="15"/>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3F59"/>
    <w:rPr>
      <w:color w:val="0000FF"/>
      <w:u w:val="single"/>
    </w:rPr>
  </w:style>
  <w:style w:type="character" w:styleId="a4">
    <w:name w:val="FollowedHyperlink"/>
    <w:basedOn w:val="a0"/>
    <w:uiPriority w:val="99"/>
    <w:semiHidden/>
    <w:unhideWhenUsed/>
    <w:rsid w:val="00A33F59"/>
    <w:rPr>
      <w:color w:val="800080"/>
      <w:u w:val="single"/>
    </w:rPr>
  </w:style>
  <w:style w:type="character" w:styleId="HTML">
    <w:name w:val="HTML Code"/>
    <w:basedOn w:val="a0"/>
    <w:uiPriority w:val="99"/>
    <w:semiHidden/>
    <w:unhideWhenUsed/>
    <w:rsid w:val="00A33F59"/>
    <w:rPr>
      <w:rFonts w:ascii="Courier New" w:eastAsiaTheme="minorEastAsia" w:hAnsi="Courier New" w:cs="Courier New" w:hint="default"/>
      <w:sz w:val="15"/>
      <w:szCs w:val="15"/>
    </w:rPr>
  </w:style>
  <w:style w:type="paragraph" w:styleId="HTML0">
    <w:name w:val="HTML Preformatted"/>
    <w:basedOn w:val="a"/>
    <w:link w:val="HTML1"/>
    <w:uiPriority w:val="99"/>
    <w:semiHidden/>
    <w:unhideWhenUsed/>
    <w:rsid w:val="00A3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pPr>
    <w:rPr>
      <w:rFonts w:ascii="Courier New" w:eastAsiaTheme="minorEastAsia" w:hAnsi="Courier New" w:cs="Courier New"/>
      <w:szCs w:val="15"/>
    </w:rPr>
  </w:style>
  <w:style w:type="character" w:customStyle="1" w:styleId="HTML1">
    <w:name w:val="Стандартный HTML Знак"/>
    <w:basedOn w:val="a0"/>
    <w:link w:val="HTML0"/>
    <w:uiPriority w:val="99"/>
    <w:semiHidden/>
    <w:rsid w:val="00A33F59"/>
    <w:rPr>
      <w:rFonts w:ascii="Consolas" w:eastAsia="Verdana" w:hAnsi="Consolas"/>
    </w:rPr>
  </w:style>
  <w:style w:type="character" w:styleId="HTML2">
    <w:name w:val="HTML Typewriter"/>
    <w:basedOn w:val="a0"/>
    <w:uiPriority w:val="99"/>
    <w:semiHidden/>
    <w:unhideWhenUsed/>
    <w:rsid w:val="00A33F59"/>
    <w:rPr>
      <w:rFonts w:ascii="Courier New" w:eastAsiaTheme="minorEastAsia" w:hAnsi="Courier New" w:cs="Courier New" w:hint="default"/>
      <w:sz w:val="15"/>
      <w:szCs w:val="15"/>
    </w:rPr>
  </w:style>
  <w:style w:type="paragraph" w:styleId="a5">
    <w:name w:val="Normal (Web)"/>
    <w:basedOn w:val="a"/>
    <w:unhideWhenUsed/>
    <w:rsid w:val="00A33F59"/>
    <w:pPr>
      <w:spacing w:before="100" w:beforeAutospacing="1" w:after="150"/>
    </w:pPr>
    <w:rPr>
      <w:rFonts w:ascii="Times New Roman" w:eastAsiaTheme="minorEastAsia" w:hAnsi="Times New Roman"/>
      <w:sz w:val="24"/>
      <w:szCs w:val="24"/>
    </w:rPr>
  </w:style>
  <w:style w:type="paragraph" w:customStyle="1" w:styleId="small">
    <w:name w:val="small"/>
    <w:rsid w:val="00A33F59"/>
    <w:rPr>
      <w:rFonts w:ascii="Verdana" w:eastAsia="Verdana" w:hAnsi="Verdana"/>
      <w:sz w:val="2"/>
      <w:szCs w:val="2"/>
    </w:rPr>
  </w:style>
  <w:style w:type="paragraph" w:customStyle="1" w:styleId="sh">
    <w:name w:val="sh"/>
    <w:basedOn w:val="a"/>
    <w:rsid w:val="00A33F59"/>
    <w:pPr>
      <w:pBdr>
        <w:bottom w:val="single" w:sz="6" w:space="8" w:color="CCCCCC"/>
      </w:pBdr>
      <w:spacing w:before="100" w:beforeAutospacing="1" w:after="150"/>
    </w:pPr>
    <w:rPr>
      <w:rFonts w:ascii="Arial" w:eastAsiaTheme="minorEastAsia" w:hAnsi="Arial" w:cs="Arial"/>
      <w:sz w:val="24"/>
      <w:szCs w:val="24"/>
    </w:rPr>
  </w:style>
  <w:style w:type="paragraph" w:customStyle="1" w:styleId="si">
    <w:name w:val="si"/>
    <w:basedOn w:val="a"/>
    <w:rsid w:val="00A33F59"/>
    <w:pPr>
      <w:pBdr>
        <w:bottom w:val="single" w:sz="6" w:space="8" w:color="CCCCCC"/>
      </w:pBdr>
      <w:spacing w:before="100" w:beforeAutospacing="1" w:after="150"/>
    </w:pPr>
    <w:rPr>
      <w:rFonts w:ascii="Arial" w:eastAsiaTheme="minorEastAsia" w:hAnsi="Arial" w:cs="Arial"/>
      <w:sz w:val="20"/>
      <w:szCs w:val="20"/>
    </w:rPr>
  </w:style>
  <w:style w:type="paragraph" w:customStyle="1" w:styleId="ss">
    <w:name w:val="ss"/>
    <w:basedOn w:val="a"/>
    <w:rsid w:val="00A33F59"/>
    <w:pPr>
      <w:shd w:val="clear" w:color="auto" w:fill="E5DFEC"/>
      <w:spacing w:before="100" w:beforeAutospacing="1" w:after="150"/>
    </w:pPr>
    <w:rPr>
      <w:rFonts w:ascii="Arial" w:eastAsiaTheme="minorEastAsia" w:hAnsi="Arial" w:cs="Arial"/>
      <w:sz w:val="20"/>
      <w:szCs w:val="20"/>
    </w:rPr>
  </w:style>
  <w:style w:type="paragraph" w:styleId="a6">
    <w:name w:val="Balloon Text"/>
    <w:basedOn w:val="a"/>
    <w:link w:val="a7"/>
    <w:uiPriority w:val="99"/>
    <w:semiHidden/>
    <w:unhideWhenUsed/>
    <w:rsid w:val="00142949"/>
    <w:rPr>
      <w:rFonts w:ascii="Tahoma" w:hAnsi="Tahoma" w:cs="Tahoma"/>
      <w:sz w:val="16"/>
    </w:rPr>
  </w:style>
  <w:style w:type="character" w:customStyle="1" w:styleId="a7">
    <w:name w:val="Текст выноски Знак"/>
    <w:basedOn w:val="a0"/>
    <w:link w:val="a6"/>
    <w:uiPriority w:val="99"/>
    <w:semiHidden/>
    <w:rsid w:val="00142949"/>
    <w:rPr>
      <w:rFonts w:ascii="Tahoma" w:eastAsia="Verdana" w:hAnsi="Tahoma" w:cs="Tahoma"/>
      <w:sz w:val="16"/>
      <w:szCs w:val="16"/>
    </w:rPr>
  </w:style>
  <w:style w:type="paragraph" w:styleId="a8">
    <w:name w:val="List Paragraph"/>
    <w:basedOn w:val="a"/>
    <w:uiPriority w:val="34"/>
    <w:qFormat/>
    <w:rsid w:val="00142949"/>
    <w:pPr>
      <w:ind w:left="720"/>
      <w:contextualSpacing/>
    </w:pPr>
  </w:style>
</w:styles>
</file>

<file path=word/webSettings.xml><?xml version="1.0" encoding="utf-8"?>
<w:webSettings xmlns:r="http://schemas.openxmlformats.org/officeDocument/2006/relationships" xmlns:w="http://schemas.openxmlformats.org/wordprocessingml/2006/main">
  <w:divs>
    <w:div w:id="30494236">
      <w:marLeft w:val="0"/>
      <w:marRight w:val="0"/>
      <w:marTop w:val="0"/>
      <w:marBottom w:val="150"/>
      <w:divBdr>
        <w:top w:val="none" w:sz="0" w:space="0" w:color="auto"/>
        <w:left w:val="none" w:sz="0" w:space="0" w:color="auto"/>
        <w:bottom w:val="single" w:sz="6" w:space="8" w:color="CCCCCC"/>
        <w:right w:val="none" w:sz="0" w:space="0" w:color="auto"/>
      </w:divBdr>
    </w:div>
    <w:div w:id="213976831">
      <w:bodyDiv w:val="1"/>
      <w:marLeft w:val="0"/>
      <w:marRight w:val="0"/>
      <w:marTop w:val="0"/>
      <w:marBottom w:val="0"/>
      <w:divBdr>
        <w:top w:val="none" w:sz="0" w:space="0" w:color="auto"/>
        <w:left w:val="none" w:sz="0" w:space="0" w:color="auto"/>
        <w:bottom w:val="none" w:sz="0" w:space="0" w:color="auto"/>
        <w:right w:val="none" w:sz="0" w:space="0" w:color="auto"/>
      </w:divBdr>
    </w:div>
    <w:div w:id="743795441">
      <w:marLeft w:val="0"/>
      <w:marRight w:val="0"/>
      <w:marTop w:val="0"/>
      <w:marBottom w:val="0"/>
      <w:divBdr>
        <w:top w:val="none" w:sz="0" w:space="0" w:color="auto"/>
        <w:left w:val="none" w:sz="0" w:space="0" w:color="auto"/>
        <w:bottom w:val="single" w:sz="6" w:space="8" w:color="CCCCCC"/>
        <w:right w:val="none" w:sz="0" w:space="0" w:color="auto"/>
      </w:divBdr>
    </w:div>
    <w:div w:id="1444425366">
      <w:bodyDiv w:val="1"/>
      <w:marLeft w:val="0"/>
      <w:marRight w:val="0"/>
      <w:marTop w:val="0"/>
      <w:marBottom w:val="0"/>
      <w:divBdr>
        <w:top w:val="none" w:sz="0" w:space="0" w:color="auto"/>
        <w:left w:val="none" w:sz="0" w:space="0" w:color="auto"/>
        <w:bottom w:val="none" w:sz="0" w:space="0" w:color="auto"/>
        <w:right w:val="none" w:sz="0" w:space="0" w:color="auto"/>
      </w:divBdr>
      <w:divsChild>
        <w:div w:id="1741639749">
          <w:marLeft w:val="0"/>
          <w:marRight w:val="0"/>
          <w:marTop w:val="0"/>
          <w:marBottom w:val="0"/>
          <w:divBdr>
            <w:top w:val="none" w:sz="0" w:space="0" w:color="auto"/>
            <w:left w:val="none" w:sz="0" w:space="0" w:color="auto"/>
            <w:bottom w:val="none" w:sz="0" w:space="0" w:color="auto"/>
            <w:right w:val="none" w:sz="0" w:space="0" w:color="auto"/>
          </w:divBdr>
        </w:div>
        <w:div w:id="361789129">
          <w:marLeft w:val="0"/>
          <w:marRight w:val="0"/>
          <w:marTop w:val="0"/>
          <w:marBottom w:val="0"/>
          <w:divBdr>
            <w:top w:val="none" w:sz="0" w:space="0" w:color="auto"/>
            <w:left w:val="none" w:sz="0" w:space="0" w:color="auto"/>
            <w:bottom w:val="none" w:sz="0" w:space="0" w:color="auto"/>
            <w:right w:val="none" w:sz="0" w:space="0" w:color="auto"/>
          </w:divBdr>
        </w:div>
      </w:divsChild>
    </w:div>
    <w:div w:id="147949585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2542</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DOC-файл документа: Положение об обработке и защите персональных данных работников</vt:lpstr>
    </vt:vector>
  </TitlesOfParts>
  <Company>SPecialiST RePack</Company>
  <LinksUpToDate>false</LinksUpToDate>
  <CharactersWithSpaces>16999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DOC-файл документа: Положение об обработке и защите персональных данных работников</dc:title>
  <dc:creator>crossover</dc:creator>
  <cp:lastModifiedBy>Юрист</cp:lastModifiedBy>
  <cp:revision>2</cp:revision>
  <dcterms:created xsi:type="dcterms:W3CDTF">2022-03-25T11:50:00Z</dcterms:created>
  <dcterms:modified xsi:type="dcterms:W3CDTF">2022-03-25T11:50:00Z</dcterms:modified>
</cp:coreProperties>
</file>